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13" w:rsidRPr="00096D93" w:rsidRDefault="00B51613" w:rsidP="00C32286">
      <w:pPr>
        <w:jc w:val="center"/>
      </w:pPr>
      <w:r w:rsidRPr="00096D93">
        <w:rPr>
          <w:b/>
          <w:bCs/>
          <w:color w:val="000000"/>
        </w:rPr>
        <w:t>РОССИЙСКАЯ ФЕДЕРАЦИЯ</w:t>
      </w:r>
    </w:p>
    <w:p w:rsidR="00B51613" w:rsidRPr="00096D93" w:rsidRDefault="00B51613" w:rsidP="00B51613">
      <w:pPr>
        <w:jc w:val="center"/>
      </w:pPr>
    </w:p>
    <w:p w:rsidR="00B51613" w:rsidRPr="00096D93" w:rsidRDefault="00B51613" w:rsidP="00B51613">
      <w:pPr>
        <w:jc w:val="center"/>
      </w:pPr>
      <w:proofErr w:type="gramStart"/>
      <w:r w:rsidRPr="00096D93">
        <w:rPr>
          <w:b/>
          <w:bCs/>
          <w:color w:val="000000"/>
        </w:rPr>
        <w:t>П</w:t>
      </w:r>
      <w:proofErr w:type="gramEnd"/>
      <w:r w:rsidRPr="00096D93">
        <w:rPr>
          <w:b/>
          <w:bCs/>
          <w:color w:val="000000"/>
        </w:rPr>
        <w:t xml:space="preserve"> О С Т А Н О В Л Е Н И Е</w:t>
      </w:r>
    </w:p>
    <w:p w:rsidR="00B51613" w:rsidRPr="00096D93" w:rsidRDefault="00B51613" w:rsidP="00B51613">
      <w:pPr>
        <w:jc w:val="center"/>
      </w:pPr>
    </w:p>
    <w:p w:rsidR="00B51613" w:rsidRPr="00096D93" w:rsidRDefault="00B51613" w:rsidP="00B51613">
      <w:pPr>
        <w:jc w:val="center"/>
      </w:pPr>
      <w:r w:rsidRPr="00096D93">
        <w:rPr>
          <w:b/>
          <w:bCs/>
          <w:color w:val="000000"/>
        </w:rPr>
        <w:t xml:space="preserve">Администрации </w:t>
      </w:r>
      <w:proofErr w:type="spellStart"/>
      <w:r w:rsidRPr="00096D93">
        <w:rPr>
          <w:b/>
          <w:bCs/>
          <w:color w:val="000000"/>
        </w:rPr>
        <w:t>Панинского</w:t>
      </w:r>
      <w:proofErr w:type="spellEnd"/>
      <w:r w:rsidRPr="00096D93">
        <w:rPr>
          <w:b/>
          <w:bCs/>
          <w:color w:val="000000"/>
        </w:rPr>
        <w:t xml:space="preserve"> сельского поселения</w:t>
      </w:r>
    </w:p>
    <w:p w:rsidR="00B51613" w:rsidRPr="00096D93" w:rsidRDefault="00B51613" w:rsidP="00B51613">
      <w:pPr>
        <w:jc w:val="center"/>
      </w:pPr>
      <w:proofErr w:type="spellStart"/>
      <w:r w:rsidRPr="00096D93">
        <w:rPr>
          <w:b/>
          <w:bCs/>
          <w:color w:val="000000"/>
        </w:rPr>
        <w:t>Фурмановского</w:t>
      </w:r>
      <w:proofErr w:type="spellEnd"/>
      <w:r w:rsidRPr="00096D93">
        <w:rPr>
          <w:b/>
          <w:bCs/>
          <w:color w:val="000000"/>
        </w:rPr>
        <w:t xml:space="preserve"> муниципального района</w:t>
      </w:r>
    </w:p>
    <w:p w:rsidR="00B51613" w:rsidRPr="00096D93" w:rsidRDefault="00B51613" w:rsidP="00B51613">
      <w:pPr>
        <w:jc w:val="center"/>
      </w:pPr>
      <w:r w:rsidRPr="00096D93">
        <w:rPr>
          <w:b/>
          <w:bCs/>
          <w:color w:val="000000"/>
        </w:rPr>
        <w:t>Ивановской области</w:t>
      </w:r>
    </w:p>
    <w:p w:rsidR="00B51613" w:rsidRPr="00096D93" w:rsidRDefault="00B51613" w:rsidP="00B51613">
      <w:pPr>
        <w:jc w:val="center"/>
      </w:pPr>
    </w:p>
    <w:p w:rsidR="00B51613" w:rsidRPr="00096D93" w:rsidRDefault="00B51613" w:rsidP="00B51613">
      <w:pPr>
        <w:jc w:val="center"/>
      </w:pPr>
      <w:r>
        <w:rPr>
          <w:b/>
          <w:bCs/>
          <w:color w:val="000000"/>
          <w:u w:val="single"/>
        </w:rPr>
        <w:t>от   22  января   2013 года № 14</w:t>
      </w:r>
    </w:p>
    <w:p w:rsidR="00B51613" w:rsidRPr="00096D93" w:rsidRDefault="00B51613" w:rsidP="00B51613">
      <w:pPr>
        <w:jc w:val="center"/>
      </w:pPr>
    </w:p>
    <w:p w:rsidR="00B51613" w:rsidRPr="00096D93" w:rsidRDefault="00B51613" w:rsidP="00B51613">
      <w:pPr>
        <w:shd w:val="clear" w:color="auto" w:fill="FFFFFF"/>
        <w:ind w:left="-181" w:firstLine="720"/>
        <w:jc w:val="center"/>
        <w:rPr>
          <w:b/>
          <w:bCs/>
          <w:color w:val="000000"/>
        </w:rPr>
      </w:pPr>
      <w:r w:rsidRPr="00096D93">
        <w:rPr>
          <w:b/>
          <w:bCs/>
          <w:color w:val="000000"/>
        </w:rPr>
        <w:t>д</w:t>
      </w:r>
      <w:proofErr w:type="gramStart"/>
      <w:r w:rsidRPr="00096D93">
        <w:rPr>
          <w:b/>
          <w:bCs/>
          <w:color w:val="000000"/>
        </w:rPr>
        <w:t>.П</w:t>
      </w:r>
      <w:proofErr w:type="gramEnd"/>
      <w:r w:rsidRPr="00096D93">
        <w:rPr>
          <w:b/>
          <w:bCs/>
          <w:color w:val="000000"/>
        </w:rPr>
        <w:t>анино</w:t>
      </w:r>
    </w:p>
    <w:p w:rsidR="00B51613" w:rsidRPr="00096D93" w:rsidRDefault="00B51613" w:rsidP="00B51613">
      <w:pPr>
        <w:shd w:val="clear" w:color="auto" w:fill="FFFFFF"/>
        <w:ind w:left="-181" w:firstLine="720"/>
        <w:jc w:val="center"/>
        <w:rPr>
          <w:b/>
          <w:bCs/>
          <w:color w:val="000000"/>
        </w:rPr>
      </w:pPr>
    </w:p>
    <w:p w:rsidR="00B51613" w:rsidRPr="00096D93" w:rsidRDefault="00B51613" w:rsidP="00B51613">
      <w:pPr>
        <w:rPr>
          <w:b/>
        </w:rPr>
      </w:pPr>
      <w:r w:rsidRPr="00096D93">
        <w:rPr>
          <w:b/>
        </w:rPr>
        <w:t xml:space="preserve">Об утверждении административного регламента по предоставлению муниципальной услуги </w:t>
      </w:r>
      <w:r>
        <w:rPr>
          <w:sz w:val="28"/>
          <w:szCs w:val="28"/>
        </w:rPr>
        <w:t>«</w:t>
      </w:r>
      <w:r w:rsidRPr="00096D93">
        <w:rPr>
          <w:b/>
        </w:rPr>
        <w:t xml:space="preserve">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Pr>
          <w:b/>
        </w:rPr>
        <w:t>Панинского</w:t>
      </w:r>
      <w:proofErr w:type="spellEnd"/>
      <w:r>
        <w:rPr>
          <w:b/>
        </w:rPr>
        <w:t xml:space="preserve"> сельского </w:t>
      </w:r>
      <w:r w:rsidRPr="00096D93">
        <w:rPr>
          <w:b/>
        </w:rPr>
        <w:t>поселения»</w:t>
      </w:r>
    </w:p>
    <w:p w:rsidR="00B51613" w:rsidRPr="00096D93" w:rsidRDefault="00B51613" w:rsidP="00B51613">
      <w:pPr>
        <w:rPr>
          <w:b/>
        </w:rPr>
      </w:pPr>
    </w:p>
    <w:p w:rsidR="00B51613" w:rsidRPr="00096D93" w:rsidRDefault="00B51613" w:rsidP="00C32286">
      <w:pPr>
        <w:jc w:val="both"/>
        <w:rPr>
          <w:b/>
        </w:rPr>
      </w:pPr>
    </w:p>
    <w:p w:rsidR="00B51613" w:rsidRPr="00096D93" w:rsidRDefault="00B51613" w:rsidP="00C32286">
      <w:pPr>
        <w:jc w:val="both"/>
        <w:rPr>
          <w:color w:val="000000"/>
        </w:rPr>
      </w:pPr>
      <w:r>
        <w:tab/>
      </w:r>
      <w:r w:rsidRPr="00096D93">
        <w:t xml:space="preserve">В соответствии  </w:t>
      </w:r>
      <w:r>
        <w:t xml:space="preserve">с </w:t>
      </w:r>
      <w:r w:rsidRPr="00096D93">
        <w:t xml:space="preserve">Федеральным законом от </w:t>
      </w:r>
      <w:smartTag w:uri="urn:schemas-microsoft-com:office:smarttags" w:element="date">
        <w:smartTagPr>
          <w:attr w:name="ls" w:val="trans"/>
          <w:attr w:name="Month" w:val="10"/>
          <w:attr w:name="Day" w:val="06"/>
          <w:attr w:name="Year" w:val="2003"/>
        </w:smartTagPr>
        <w:r w:rsidRPr="00096D93">
          <w:t>06 октября 2003 года</w:t>
        </w:r>
      </w:smartTag>
      <w:r w:rsidRPr="00096D93">
        <w:t xml:space="preserve"> № 131-ФЗ «Об общих принципах организации местного самоуправления в Российской Федерации»</w:t>
      </w:r>
      <w:proofErr w:type="gramStart"/>
      <w:r w:rsidRPr="00096D93">
        <w:t>,</w:t>
      </w:r>
      <w:r>
        <w:rPr>
          <w:bCs/>
          <w:lang w:eastAsia="ar-SA"/>
        </w:rPr>
        <w:t>с</w:t>
      </w:r>
      <w:proofErr w:type="gramEnd"/>
      <w:r>
        <w:rPr>
          <w:bCs/>
          <w:lang w:eastAsia="ar-SA"/>
        </w:rPr>
        <w:t xml:space="preserve"> </w:t>
      </w:r>
      <w:r w:rsidRPr="00096D93">
        <w:rPr>
          <w:bCs/>
          <w:lang w:eastAsia="ar-SA"/>
        </w:rPr>
        <w:t xml:space="preserve">Федеральным законом Российской Федерации от </w:t>
      </w:r>
      <w:smartTag w:uri="urn:schemas-microsoft-com:office:smarttags" w:element="date">
        <w:smartTagPr>
          <w:attr w:name="ls" w:val="trans"/>
          <w:attr w:name="Month" w:val="7"/>
          <w:attr w:name="Day" w:val="27"/>
          <w:attr w:name="Year" w:val="2010"/>
        </w:smartTagPr>
        <w:r w:rsidRPr="00096D93">
          <w:rPr>
            <w:bCs/>
            <w:lang w:eastAsia="ar-SA"/>
          </w:rPr>
          <w:t>27 июля 2010</w:t>
        </w:r>
      </w:smartTag>
      <w:r w:rsidRPr="00096D93">
        <w:rPr>
          <w:bCs/>
          <w:lang w:eastAsia="ar-SA"/>
        </w:rPr>
        <w:t xml:space="preserve"> № 210-ФЗ «Об организации предоставления государственных  и муниципальных услуг», </w:t>
      </w:r>
      <w:proofErr w:type="spellStart"/>
      <w:r>
        <w:rPr>
          <w:bCs/>
          <w:lang w:eastAsia="ar-SA"/>
        </w:rPr>
        <w:t>с</w:t>
      </w:r>
      <w:r w:rsidRPr="00096D93">
        <w:rPr>
          <w:bCs/>
          <w:lang w:eastAsia="ar-SA"/>
        </w:rPr>
        <w:t>постановлением</w:t>
      </w:r>
      <w:proofErr w:type="spellEnd"/>
      <w:r w:rsidRPr="00096D93">
        <w:rPr>
          <w:bCs/>
          <w:lang w:eastAsia="ar-SA"/>
        </w:rPr>
        <w:t xml:space="preserve"> администрации </w:t>
      </w:r>
      <w:proofErr w:type="spellStart"/>
      <w:r w:rsidRPr="00096D93">
        <w:rPr>
          <w:color w:val="000000"/>
        </w:rPr>
        <w:t>Панин</w:t>
      </w:r>
      <w:r>
        <w:rPr>
          <w:color w:val="000000"/>
        </w:rPr>
        <w:t>ского</w:t>
      </w:r>
      <w:proofErr w:type="spellEnd"/>
      <w:r>
        <w:rPr>
          <w:color w:val="000000"/>
        </w:rPr>
        <w:t xml:space="preserve"> сельского поселения  от 18января</w:t>
      </w:r>
      <w:r w:rsidRPr="00096D93">
        <w:rPr>
          <w:color w:val="000000"/>
        </w:rPr>
        <w:t xml:space="preserve"> 201</w:t>
      </w:r>
      <w:r>
        <w:rPr>
          <w:color w:val="000000"/>
        </w:rPr>
        <w:t>3 года  № 8</w:t>
      </w:r>
      <w:r w:rsidRPr="00096D93">
        <w:rPr>
          <w:color w:val="000000"/>
        </w:rPr>
        <w:t xml:space="preserve"> «</w:t>
      </w:r>
      <w:r w:rsidRPr="001C2A8A">
        <w:rPr>
          <w:bCs/>
        </w:rPr>
        <w:t>Об</w:t>
      </w:r>
      <w:r w:rsidRPr="00096D93">
        <w:rPr>
          <w:bCs/>
        </w:rPr>
        <w:t xml:space="preserve">утверждении  Порядка разработки и утверждения административных регламентов предоставления муниципальных услуг в администрации </w:t>
      </w:r>
      <w:proofErr w:type="spellStart"/>
      <w:r w:rsidRPr="00096D93">
        <w:rPr>
          <w:bCs/>
        </w:rPr>
        <w:t>Панинского</w:t>
      </w:r>
      <w:proofErr w:type="spellEnd"/>
      <w:r w:rsidRPr="00096D93">
        <w:rPr>
          <w:bCs/>
        </w:rPr>
        <w:t xml:space="preserve"> сельского поселения</w:t>
      </w:r>
      <w:r w:rsidRPr="00096D93">
        <w:t>»</w:t>
      </w:r>
      <w:r w:rsidRPr="00096D93">
        <w:rPr>
          <w:color w:val="000000"/>
        </w:rPr>
        <w:t xml:space="preserve">, администрация </w:t>
      </w:r>
      <w:proofErr w:type="spellStart"/>
      <w:r w:rsidRPr="00096D93">
        <w:rPr>
          <w:color w:val="000000"/>
        </w:rPr>
        <w:t>Панинского</w:t>
      </w:r>
      <w:proofErr w:type="spellEnd"/>
      <w:r w:rsidRPr="00096D93">
        <w:rPr>
          <w:color w:val="000000"/>
        </w:rPr>
        <w:t xml:space="preserve"> сельского поселения </w:t>
      </w:r>
    </w:p>
    <w:p w:rsidR="00B51613" w:rsidRPr="00096D93" w:rsidRDefault="00B51613" w:rsidP="00C32286">
      <w:pPr>
        <w:jc w:val="both"/>
        <w:rPr>
          <w:b/>
        </w:rPr>
      </w:pPr>
      <w:proofErr w:type="gramStart"/>
      <w:r w:rsidRPr="00096D93">
        <w:t>п</w:t>
      </w:r>
      <w:proofErr w:type="gramEnd"/>
      <w:r w:rsidRPr="00096D93">
        <w:t xml:space="preserve"> о с т а н о в л я е т:</w:t>
      </w:r>
    </w:p>
    <w:p w:rsidR="00B51613" w:rsidRPr="00096D93" w:rsidRDefault="00B51613" w:rsidP="00C32286">
      <w:pPr>
        <w:suppressAutoHyphens/>
        <w:autoSpaceDE w:val="0"/>
        <w:ind w:firstLine="709"/>
        <w:jc w:val="both"/>
        <w:rPr>
          <w:rFonts w:eastAsia="Arial"/>
          <w:bCs/>
          <w:lang w:eastAsia="ar-SA"/>
        </w:rPr>
      </w:pPr>
      <w:r w:rsidRPr="00096D93">
        <w:t xml:space="preserve">1. Утвердить  </w:t>
      </w:r>
      <w:r w:rsidRPr="00096D93">
        <w:rPr>
          <w:rFonts w:eastAsia="Arial"/>
          <w:bCs/>
          <w:lang w:eastAsia="ar-SA"/>
        </w:rPr>
        <w:t xml:space="preserve">административный регламент по </w:t>
      </w:r>
      <w:r w:rsidRPr="00096D93">
        <w:rPr>
          <w:rFonts w:eastAsia="Arial" w:cs="Arial"/>
          <w:lang w:eastAsia="ar-SA"/>
        </w:rPr>
        <w:t xml:space="preserve">предоставлению </w:t>
      </w:r>
      <w:r w:rsidRPr="00096D93">
        <w:rPr>
          <w:rFonts w:eastAsia="Arial" w:cs="Arial"/>
          <w:bCs/>
          <w:lang w:eastAsia="ar-SA"/>
        </w:rPr>
        <w:t xml:space="preserve">муниципальной услуги </w:t>
      </w:r>
      <w:r w:rsidRPr="001C2A8A">
        <w:rPr>
          <w:sz w:val="28"/>
          <w:szCs w:val="28"/>
        </w:rPr>
        <w:t>«</w:t>
      </w:r>
      <w:r w:rsidRPr="001C2A8A">
        <w:t xml:space="preserve">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sidRPr="001C2A8A">
        <w:t>Панинского</w:t>
      </w:r>
      <w:proofErr w:type="spellEnd"/>
      <w:r w:rsidRPr="001C2A8A">
        <w:t xml:space="preserve"> сельского поселения»</w:t>
      </w:r>
      <w:r w:rsidRPr="00096D93">
        <w:rPr>
          <w:rFonts w:eastAsia="Arial"/>
          <w:bCs/>
          <w:lang w:eastAsia="ar-SA"/>
        </w:rPr>
        <w:t>(приложение).</w:t>
      </w:r>
    </w:p>
    <w:p w:rsidR="00B51613" w:rsidRPr="00096D93" w:rsidRDefault="00B51613" w:rsidP="00C32286">
      <w:pPr>
        <w:widowControl w:val="0"/>
        <w:tabs>
          <w:tab w:val="left" w:pos="851"/>
        </w:tabs>
        <w:suppressAutoHyphens/>
        <w:jc w:val="both"/>
        <w:rPr>
          <w:lang w:eastAsia="ar-SA"/>
        </w:rPr>
      </w:pPr>
      <w:r w:rsidRPr="00096D93">
        <w:rPr>
          <w:lang w:eastAsia="ar-SA"/>
        </w:rPr>
        <w:tab/>
        <w:t xml:space="preserve">2. </w:t>
      </w:r>
      <w:proofErr w:type="gramStart"/>
      <w:r w:rsidRPr="00096D93">
        <w:rPr>
          <w:lang w:eastAsia="ar-SA"/>
        </w:rPr>
        <w:t>Контроль за</w:t>
      </w:r>
      <w:proofErr w:type="gramEnd"/>
      <w:r w:rsidRPr="00096D93">
        <w:rPr>
          <w:lang w:eastAsia="ar-SA"/>
        </w:rPr>
        <w:t xml:space="preserve"> исполнением настоящего постановления оставляю за собой. </w:t>
      </w:r>
    </w:p>
    <w:p w:rsidR="00B51613" w:rsidRPr="00096D93" w:rsidRDefault="00B51613" w:rsidP="00C32286">
      <w:pPr>
        <w:widowControl w:val="0"/>
        <w:tabs>
          <w:tab w:val="left" w:pos="851"/>
        </w:tabs>
        <w:suppressAutoHyphens/>
        <w:jc w:val="both"/>
        <w:rPr>
          <w:lang w:eastAsia="ar-SA"/>
        </w:rPr>
      </w:pPr>
      <w:r w:rsidRPr="00096D93">
        <w:rPr>
          <w:lang w:eastAsia="ar-SA"/>
        </w:rPr>
        <w:tab/>
        <w:t xml:space="preserve">3. Настоящее постановление вступает в силу после официального обнародования. </w:t>
      </w:r>
    </w:p>
    <w:p w:rsidR="00B51613" w:rsidRPr="00096D93" w:rsidRDefault="00B51613" w:rsidP="00B51613">
      <w:pPr>
        <w:rPr>
          <w:b/>
        </w:rPr>
      </w:pPr>
    </w:p>
    <w:p w:rsidR="00B51613" w:rsidRPr="00096D93" w:rsidRDefault="00B51613" w:rsidP="00B51613">
      <w:pPr>
        <w:rPr>
          <w:b/>
        </w:rPr>
      </w:pPr>
    </w:p>
    <w:p w:rsidR="00B51613" w:rsidRPr="00096D93" w:rsidRDefault="00B51613" w:rsidP="00B51613">
      <w:r w:rsidRPr="00096D93">
        <w:t xml:space="preserve">Глава администрации                                                                 </w:t>
      </w:r>
      <w:r w:rsidRPr="00096D93">
        <w:tab/>
      </w:r>
      <w:r w:rsidRPr="00096D93">
        <w:tab/>
      </w:r>
      <w:r w:rsidRPr="00096D93">
        <w:tab/>
        <w:t>М.В.Волков</w:t>
      </w:r>
    </w:p>
    <w:p w:rsidR="00B51613" w:rsidRPr="00096D93" w:rsidRDefault="00B51613" w:rsidP="00B51613">
      <w:pPr>
        <w:rPr>
          <w:sz w:val="28"/>
          <w:szCs w:val="28"/>
        </w:rPr>
      </w:pPr>
    </w:p>
    <w:p w:rsidR="00B51613" w:rsidRPr="00096D93" w:rsidRDefault="00B51613" w:rsidP="00B51613">
      <w:pPr>
        <w:rPr>
          <w:sz w:val="28"/>
          <w:szCs w:val="28"/>
        </w:rPr>
      </w:pPr>
    </w:p>
    <w:p w:rsidR="00B51613" w:rsidRPr="00096D93" w:rsidRDefault="00B51613" w:rsidP="00B51613">
      <w:pPr>
        <w:rPr>
          <w:sz w:val="28"/>
          <w:szCs w:val="28"/>
        </w:rPr>
      </w:pPr>
    </w:p>
    <w:p w:rsidR="00B51613" w:rsidRPr="00096D93" w:rsidRDefault="00B51613" w:rsidP="00B51613">
      <w:pPr>
        <w:rPr>
          <w:sz w:val="28"/>
          <w:szCs w:val="28"/>
        </w:rPr>
      </w:pPr>
    </w:p>
    <w:p w:rsidR="00B51613" w:rsidRPr="00096D93" w:rsidRDefault="00B51613" w:rsidP="00B51613">
      <w:pPr>
        <w:rPr>
          <w:sz w:val="28"/>
          <w:szCs w:val="28"/>
        </w:rPr>
      </w:pPr>
    </w:p>
    <w:p w:rsidR="00B51613" w:rsidRDefault="00B51613" w:rsidP="00B51613">
      <w:pPr>
        <w:autoSpaceDE w:val="0"/>
        <w:autoSpaceDN w:val="0"/>
        <w:adjustRightInd w:val="0"/>
        <w:ind w:left="2832" w:firstLine="708"/>
        <w:jc w:val="center"/>
        <w:rPr>
          <w:sz w:val="28"/>
          <w:szCs w:val="28"/>
        </w:rPr>
      </w:pPr>
      <w:r>
        <w:rPr>
          <w:sz w:val="28"/>
          <w:szCs w:val="28"/>
        </w:rPr>
        <w:br w:type="page"/>
      </w:r>
    </w:p>
    <w:p w:rsidR="00B51613" w:rsidRPr="00FC0444" w:rsidRDefault="00B51613" w:rsidP="00C32286">
      <w:pPr>
        <w:autoSpaceDE w:val="0"/>
        <w:autoSpaceDN w:val="0"/>
        <w:adjustRightInd w:val="0"/>
        <w:ind w:left="4860" w:firstLine="708"/>
        <w:jc w:val="right"/>
      </w:pPr>
      <w:r w:rsidRPr="00FC0444">
        <w:lastRenderedPageBreak/>
        <w:t xml:space="preserve">Приложение </w:t>
      </w:r>
      <w:proofErr w:type="gramStart"/>
      <w:r w:rsidRPr="00FC0444">
        <w:t>к</w:t>
      </w:r>
      <w:proofErr w:type="gramEnd"/>
    </w:p>
    <w:p w:rsidR="00B51613" w:rsidRPr="00FC0444" w:rsidRDefault="00B51613" w:rsidP="00C32286">
      <w:pPr>
        <w:autoSpaceDE w:val="0"/>
        <w:autoSpaceDN w:val="0"/>
        <w:adjustRightInd w:val="0"/>
        <w:ind w:left="4860"/>
        <w:jc w:val="right"/>
      </w:pPr>
      <w:r w:rsidRPr="00FC0444">
        <w:t>постановлению администрации</w:t>
      </w:r>
    </w:p>
    <w:p w:rsidR="00B51613" w:rsidRPr="00FC0444" w:rsidRDefault="00B51613" w:rsidP="00C32286">
      <w:pPr>
        <w:autoSpaceDE w:val="0"/>
        <w:autoSpaceDN w:val="0"/>
        <w:adjustRightInd w:val="0"/>
        <w:ind w:left="4860"/>
        <w:jc w:val="right"/>
      </w:pPr>
      <w:proofErr w:type="spellStart"/>
      <w:r w:rsidRPr="00FC0444">
        <w:t>Панинского</w:t>
      </w:r>
      <w:proofErr w:type="spellEnd"/>
      <w:r w:rsidRPr="00FC0444">
        <w:t xml:space="preserve"> сельского поселения</w:t>
      </w:r>
    </w:p>
    <w:p w:rsidR="00B51613" w:rsidRPr="00FC0444" w:rsidRDefault="00B51613" w:rsidP="00C32286">
      <w:pPr>
        <w:autoSpaceDE w:val="0"/>
        <w:autoSpaceDN w:val="0"/>
        <w:adjustRightInd w:val="0"/>
        <w:ind w:left="4860"/>
        <w:jc w:val="right"/>
      </w:pPr>
      <w:r w:rsidRPr="00FC0444">
        <w:t>от 22.01.2013 № 14</w:t>
      </w:r>
    </w:p>
    <w:p w:rsidR="00B51613" w:rsidRPr="00FC0444" w:rsidRDefault="00B51613" w:rsidP="00B51613">
      <w:pPr>
        <w:pStyle w:val="ConsPlusTitle"/>
        <w:widowControl/>
        <w:jc w:val="center"/>
      </w:pPr>
    </w:p>
    <w:p w:rsidR="00B51613" w:rsidRPr="00FC0444" w:rsidRDefault="00B51613" w:rsidP="00B51613">
      <w:pPr>
        <w:pStyle w:val="ConsPlusTitle"/>
        <w:widowControl/>
        <w:jc w:val="center"/>
      </w:pPr>
      <w:r w:rsidRPr="00FC0444">
        <w:t xml:space="preserve">Административный регламент исполнения муниципальной </w:t>
      </w:r>
      <w:r w:rsidR="00C32286" w:rsidRPr="00FC0444">
        <w:t>услуги</w:t>
      </w:r>
      <w:r w:rsidRPr="00FC0444">
        <w:t xml:space="preserve"> «Проведение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w:t>
      </w:r>
    </w:p>
    <w:p w:rsidR="00B51613" w:rsidRPr="00FC0444" w:rsidRDefault="00B51613" w:rsidP="00B51613">
      <w:pPr>
        <w:pStyle w:val="ConsPlusTitle"/>
        <w:widowControl/>
        <w:jc w:val="center"/>
      </w:pPr>
    </w:p>
    <w:p w:rsidR="00B51613" w:rsidRPr="00FC0444" w:rsidRDefault="00B51613" w:rsidP="00B51613">
      <w:pPr>
        <w:autoSpaceDE w:val="0"/>
        <w:autoSpaceDN w:val="0"/>
        <w:adjustRightInd w:val="0"/>
        <w:ind w:firstLine="540"/>
        <w:jc w:val="both"/>
      </w:pPr>
    </w:p>
    <w:p w:rsidR="00B51613" w:rsidRPr="00FC0444" w:rsidRDefault="00B51613" w:rsidP="00B51613">
      <w:pPr>
        <w:autoSpaceDE w:val="0"/>
        <w:autoSpaceDN w:val="0"/>
        <w:adjustRightInd w:val="0"/>
        <w:jc w:val="center"/>
        <w:outlineLvl w:val="1"/>
        <w:rPr>
          <w:b/>
        </w:rPr>
      </w:pPr>
      <w:r w:rsidRPr="00FC0444">
        <w:rPr>
          <w:b/>
        </w:rPr>
        <w:t>Статья 1. Общие положения</w:t>
      </w:r>
    </w:p>
    <w:p w:rsidR="00B51613" w:rsidRPr="00FC0444" w:rsidRDefault="00B51613" w:rsidP="00B51613">
      <w:pPr>
        <w:autoSpaceDE w:val="0"/>
        <w:autoSpaceDN w:val="0"/>
        <w:adjustRightInd w:val="0"/>
        <w:ind w:firstLine="540"/>
        <w:jc w:val="both"/>
      </w:pPr>
    </w:p>
    <w:p w:rsidR="00B51613" w:rsidRPr="00FC0444" w:rsidRDefault="00B51613" w:rsidP="00B51613">
      <w:pPr>
        <w:autoSpaceDE w:val="0"/>
        <w:autoSpaceDN w:val="0"/>
        <w:adjustRightInd w:val="0"/>
        <w:ind w:firstLine="720"/>
        <w:jc w:val="both"/>
        <w:outlineLvl w:val="2"/>
      </w:pPr>
      <w:r w:rsidRPr="00FC0444">
        <w:t xml:space="preserve">1. </w:t>
      </w:r>
      <w:proofErr w:type="gramStart"/>
      <w:r w:rsidRPr="00FC0444">
        <w:t xml:space="preserve">Административный регламент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(далее - Административный регламент) разработан в целях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w:t>
      </w:r>
      <w:r w:rsidR="00C32286" w:rsidRPr="00FC0444">
        <w:t>,</w:t>
      </w:r>
      <w:r w:rsidRPr="00FC0444">
        <w:t xml:space="preserve"> федеральными законами и законами </w:t>
      </w:r>
      <w:r w:rsidR="00C32286" w:rsidRPr="00FC0444">
        <w:t xml:space="preserve">Ивановской </w:t>
      </w:r>
      <w:r w:rsidRPr="00FC0444">
        <w:t xml:space="preserve"> области, а также муниципальными правовыми актами в области жилищных отношений и</w:t>
      </w:r>
      <w:proofErr w:type="gramEnd"/>
      <w:r w:rsidRPr="00FC0444">
        <w:t xml:space="preserve"> определяет сроки и последовательность действий (административных процедур) при осуществлении полномочий по муниципальному жилищному контролю.</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pPr>
      <w:r w:rsidRPr="00FC0444">
        <w:t xml:space="preserve">2. Функция по проведению проверок граждан, юридических лиц и индивидуальных предпринимателей при осуществлении муниципального жилищного контроля осуществляется в соответствии </w:t>
      </w:r>
      <w:proofErr w:type="gramStart"/>
      <w:r w:rsidRPr="00FC0444">
        <w:t>с</w:t>
      </w:r>
      <w:proofErr w:type="gramEnd"/>
      <w:r w:rsidRPr="00FC0444">
        <w:t>:</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06.10.2003 № 131-ФЗ "Об общих принципах организации местного самоуправления в Российской Федерации";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10.01.2002 № 7-ФЗ "Об охране окружающей среды";</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24.06.1998 № 89-ФЗ "Об отходах производства и потребления";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30.03.1999 № 52-ФЗ "О санитарно-эпидемиологическом благополучии населения";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Федеральным законом от 21.07.2007 № 185-ФЗ "О Фонде содействия реформированию жилищно-коммунального хозяйства";</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Жилищным кодексом Российской Федерации;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proofErr w:type="gramStart"/>
      <w:r w:rsidRPr="00FC0444">
        <w:t xml:space="preserve">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FC0444">
        <w:lastRenderedPageBreak/>
        <w:t>имущества в многоквартирном доме ненадлежащего качества и (или) с перерывами, превышающими установленную продолжительность";</w:t>
      </w:r>
      <w:proofErr w:type="gramEnd"/>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Правительства Российской Федерации от 23.05.2006              № 307 "О порядке предоставления коммунальных услуг гражданам";</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Постановлением Правительства Российской Федерации от 14.07.2008                № 520 "Об основах ценообраз</w:t>
      </w:r>
      <w:bookmarkStart w:id="0" w:name="_GoBack"/>
      <w:bookmarkEnd w:id="0"/>
      <w:r w:rsidRPr="00FC0444">
        <w:t>ования и порядке регулирования тарифов, надбавок и предельных индексов в сфере деятельности организаций коммунального комплекса";</w:t>
      </w:r>
    </w:p>
    <w:p w:rsidR="00B51613" w:rsidRPr="00FC0444" w:rsidRDefault="00B51613" w:rsidP="00B51613">
      <w:pPr>
        <w:autoSpaceDE w:val="0"/>
        <w:autoSpaceDN w:val="0"/>
        <w:adjustRightInd w:val="0"/>
        <w:ind w:firstLine="720"/>
        <w:jc w:val="both"/>
      </w:pPr>
    </w:p>
    <w:p w:rsidR="001729D2" w:rsidRDefault="002225B8" w:rsidP="00B51613">
      <w:pPr>
        <w:autoSpaceDE w:val="0"/>
        <w:autoSpaceDN w:val="0"/>
        <w:adjustRightInd w:val="0"/>
        <w:ind w:firstLine="720"/>
        <w:jc w:val="both"/>
      </w:pPr>
      <w:hyperlink r:id="rId5" w:history="1">
        <w:r w:rsidR="00B51613" w:rsidRPr="00B1740D">
          <w:rPr>
            <w:rStyle w:val="a3"/>
            <w:u w:val="none"/>
          </w:rPr>
          <w:t>Уставом</w:t>
        </w:r>
      </w:hyperlink>
      <w:r w:rsidR="00B1740D">
        <w:t xml:space="preserve"> </w:t>
      </w:r>
      <w:proofErr w:type="spellStart"/>
      <w:r w:rsidR="00B1740D">
        <w:t>П</w:t>
      </w:r>
      <w:r w:rsidR="00B51613" w:rsidRPr="00FC0444">
        <w:t>анинского</w:t>
      </w:r>
      <w:proofErr w:type="spellEnd"/>
      <w:r w:rsidR="00B51613" w:rsidRPr="00FC0444">
        <w:t xml:space="preserve"> </w:t>
      </w:r>
      <w:proofErr w:type="spellStart"/>
      <w:r w:rsidR="00B51613" w:rsidRPr="00FC0444">
        <w:t>сельскогопоселения</w:t>
      </w:r>
      <w:proofErr w:type="spellEnd"/>
      <w:r w:rsidR="00B51613" w:rsidRPr="00FC0444">
        <w:t>.</w:t>
      </w:r>
    </w:p>
    <w:p w:rsidR="001729D2" w:rsidRDefault="001729D2"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3. Перечень должностных лиц администрации </w:t>
      </w:r>
      <w:proofErr w:type="spellStart"/>
      <w:r w:rsidRPr="002D4987">
        <w:t>Панинского</w:t>
      </w:r>
      <w:proofErr w:type="spellEnd"/>
      <w:r w:rsidRPr="002D4987">
        <w:t xml:space="preserve"> сельского</w:t>
      </w:r>
      <w:r w:rsidR="00B1740D">
        <w:t xml:space="preserve"> </w:t>
      </w:r>
      <w:r w:rsidRPr="002D4987">
        <w:t xml:space="preserve">поселения, обладающих полномочиями исполнять функцию по муниципальному жилищному контролю, утверждается распоряжением администрации </w:t>
      </w:r>
      <w:proofErr w:type="spellStart"/>
      <w:r w:rsidRPr="002D4987">
        <w:t>Панинского</w:t>
      </w:r>
      <w:proofErr w:type="spellEnd"/>
      <w:r w:rsidRPr="002D4987">
        <w:t xml:space="preserve"> </w:t>
      </w:r>
      <w:proofErr w:type="spellStart"/>
      <w:r w:rsidRPr="002D4987">
        <w:t>сельскогопоселения</w:t>
      </w:r>
      <w:proofErr w:type="spellEnd"/>
      <w:r w:rsidRPr="002D4987">
        <w:t>.</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51613" w:rsidRPr="002D4987" w:rsidRDefault="00B51613" w:rsidP="00B51613">
      <w:pPr>
        <w:autoSpaceDE w:val="0"/>
        <w:autoSpaceDN w:val="0"/>
        <w:adjustRightInd w:val="0"/>
        <w:ind w:firstLine="540"/>
        <w:jc w:val="both"/>
      </w:pPr>
    </w:p>
    <w:p w:rsidR="00B51613" w:rsidRPr="002D4987" w:rsidRDefault="00B51613" w:rsidP="00B51613">
      <w:pPr>
        <w:autoSpaceDE w:val="0"/>
        <w:autoSpaceDN w:val="0"/>
        <w:adjustRightInd w:val="0"/>
        <w:jc w:val="center"/>
        <w:outlineLvl w:val="1"/>
        <w:rPr>
          <w:b/>
        </w:rPr>
      </w:pPr>
      <w:r w:rsidRPr="002D4987">
        <w:rPr>
          <w:b/>
        </w:rPr>
        <w:t xml:space="preserve">Статья 2. Требования к порядку исполнения </w:t>
      </w:r>
      <w:r w:rsidR="00C32286" w:rsidRPr="002D4987">
        <w:rPr>
          <w:b/>
        </w:rPr>
        <w:t>муниципальной услуги</w:t>
      </w:r>
      <w:r w:rsidRPr="002D4987">
        <w:rPr>
          <w:b/>
        </w:rPr>
        <w:t xml:space="preserve"> по проведению проверок граждан, юридических лиц и индивидуальных предпринимателей</w:t>
      </w:r>
    </w:p>
    <w:p w:rsidR="00B51613" w:rsidRPr="002D4987" w:rsidRDefault="00B51613" w:rsidP="00B51613">
      <w:pPr>
        <w:autoSpaceDE w:val="0"/>
        <w:autoSpaceDN w:val="0"/>
        <w:adjustRightInd w:val="0"/>
        <w:outlineLvl w:val="1"/>
        <w:rPr>
          <w:b/>
        </w:rPr>
      </w:pPr>
    </w:p>
    <w:p w:rsidR="00B51613" w:rsidRPr="002D4987" w:rsidRDefault="00B51613" w:rsidP="00B51613">
      <w:pPr>
        <w:autoSpaceDE w:val="0"/>
        <w:autoSpaceDN w:val="0"/>
        <w:adjustRightInd w:val="0"/>
        <w:ind w:firstLine="720"/>
        <w:jc w:val="both"/>
      </w:pPr>
      <w:r w:rsidRPr="002D4987">
        <w:t xml:space="preserve">1. Должностными лицами администрации </w:t>
      </w:r>
      <w:proofErr w:type="spellStart"/>
      <w:r w:rsidRPr="002D4987">
        <w:t>Панинского</w:t>
      </w:r>
      <w:proofErr w:type="spellEnd"/>
      <w:r w:rsidRPr="002D4987">
        <w:t xml:space="preserve"> сельского</w:t>
      </w:r>
      <w:r w:rsidR="00F046BF">
        <w:t xml:space="preserve"> </w:t>
      </w:r>
      <w:r w:rsidRPr="002D4987">
        <w:t>поселения проводятся плановые и внеплановые, документарные и выездные проверки.</w:t>
      </w:r>
    </w:p>
    <w:p w:rsidR="00B51613" w:rsidRPr="002D4987" w:rsidRDefault="00B51613" w:rsidP="00B51613">
      <w:pPr>
        <w:autoSpaceDE w:val="0"/>
        <w:autoSpaceDN w:val="0"/>
        <w:adjustRightInd w:val="0"/>
        <w:ind w:firstLine="720"/>
        <w:jc w:val="both"/>
      </w:pPr>
      <w:r w:rsidRPr="002D4987">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6" w:history="1">
        <w:r w:rsidRPr="002D4987">
          <w:rPr>
            <w:rStyle w:val="a3"/>
          </w:rPr>
          <w:t>законодательства</w:t>
        </w:r>
      </w:hyperlink>
      <w:r w:rsidRPr="002D4987">
        <w:t xml:space="preserve"> (далее - заявители).</w:t>
      </w:r>
    </w:p>
    <w:p w:rsidR="00B51613" w:rsidRPr="002D4987" w:rsidRDefault="00B51613" w:rsidP="00B51613">
      <w:pPr>
        <w:autoSpaceDE w:val="0"/>
        <w:autoSpaceDN w:val="0"/>
        <w:adjustRightInd w:val="0"/>
        <w:ind w:firstLine="720"/>
        <w:jc w:val="both"/>
      </w:pPr>
    </w:p>
    <w:p w:rsidR="001729D2" w:rsidRPr="002D4987" w:rsidRDefault="00B51613" w:rsidP="001729D2">
      <w:pPr>
        <w:autoSpaceDE w:val="0"/>
        <w:autoSpaceDN w:val="0"/>
        <w:adjustRightInd w:val="0"/>
        <w:ind w:firstLine="720"/>
        <w:jc w:val="both"/>
        <w:rPr>
          <w:rFonts w:eastAsiaTheme="minorHAnsi"/>
          <w:lang w:eastAsia="en-US"/>
        </w:rPr>
      </w:pPr>
      <w:r w:rsidRPr="002D4987">
        <w:t xml:space="preserve">3. </w:t>
      </w:r>
      <w:r w:rsidR="001729D2" w:rsidRPr="002D4987">
        <w:rPr>
          <w:rFonts w:eastAsiaTheme="minorHAnsi"/>
          <w:lang w:eastAsia="en-US"/>
        </w:rPr>
        <w:t xml:space="preserve">Место нахождения и почтовый адрес Администрации: Ивановская область, </w:t>
      </w:r>
      <w:proofErr w:type="spellStart"/>
      <w:r w:rsidR="001729D2" w:rsidRPr="002D4987">
        <w:rPr>
          <w:rFonts w:eastAsiaTheme="minorHAnsi"/>
          <w:lang w:eastAsia="en-US"/>
        </w:rPr>
        <w:t>Фурмановски</w:t>
      </w:r>
      <w:proofErr w:type="spellEnd"/>
      <w:r w:rsidR="001729D2" w:rsidRPr="002D4987">
        <w:rPr>
          <w:rFonts w:eastAsiaTheme="minorHAnsi"/>
          <w:lang w:eastAsia="en-US"/>
        </w:rPr>
        <w:tab/>
        <w:t xml:space="preserve">й район </w:t>
      </w:r>
      <w:proofErr w:type="spellStart"/>
      <w:r w:rsidR="001729D2" w:rsidRPr="002D4987">
        <w:rPr>
          <w:rFonts w:eastAsiaTheme="minorHAnsi"/>
          <w:lang w:eastAsia="en-US"/>
        </w:rPr>
        <w:t>д</w:t>
      </w:r>
      <w:proofErr w:type="gramStart"/>
      <w:r w:rsidR="001729D2" w:rsidRPr="002D4987">
        <w:rPr>
          <w:rFonts w:eastAsiaTheme="minorHAnsi"/>
          <w:lang w:eastAsia="en-US"/>
        </w:rPr>
        <w:t>.П</w:t>
      </w:r>
      <w:proofErr w:type="gramEnd"/>
      <w:r w:rsidR="001729D2" w:rsidRPr="002D4987">
        <w:rPr>
          <w:rFonts w:eastAsiaTheme="minorHAnsi"/>
          <w:lang w:eastAsia="en-US"/>
        </w:rPr>
        <w:t>анино</w:t>
      </w:r>
      <w:proofErr w:type="spellEnd"/>
      <w:r w:rsidR="001729D2" w:rsidRPr="002D4987">
        <w:rPr>
          <w:rFonts w:eastAsiaTheme="minorHAnsi"/>
          <w:lang w:eastAsia="en-US"/>
        </w:rPr>
        <w:t xml:space="preserve"> дом 108.</w:t>
      </w:r>
    </w:p>
    <w:p w:rsidR="001729D2" w:rsidRPr="001729D2" w:rsidRDefault="001729D2" w:rsidP="001729D2">
      <w:pPr>
        <w:autoSpaceDE w:val="0"/>
        <w:autoSpaceDN w:val="0"/>
        <w:adjustRightInd w:val="0"/>
        <w:ind w:firstLine="720"/>
        <w:jc w:val="both"/>
        <w:rPr>
          <w:rFonts w:eastAsiaTheme="minorHAnsi"/>
          <w:lang w:eastAsia="en-US"/>
        </w:rPr>
      </w:pPr>
      <w:r w:rsidRPr="001729D2">
        <w:rPr>
          <w:rFonts w:eastAsiaTheme="minorHAnsi"/>
          <w:lang w:eastAsia="en-US"/>
        </w:rPr>
        <w:t>График работы администрации: с понедельника по пятницу с 8.00 до 16.00;  выходные дни - суббота, воскресенье.</w:t>
      </w:r>
    </w:p>
    <w:p w:rsidR="001729D2" w:rsidRPr="001729D2" w:rsidRDefault="001729D2" w:rsidP="001729D2">
      <w:pPr>
        <w:autoSpaceDE w:val="0"/>
        <w:autoSpaceDN w:val="0"/>
        <w:adjustRightInd w:val="0"/>
        <w:ind w:firstLine="720"/>
        <w:jc w:val="both"/>
        <w:rPr>
          <w:rFonts w:eastAsiaTheme="minorHAnsi"/>
          <w:lang w:eastAsia="en-US"/>
        </w:rPr>
      </w:pPr>
      <w:r w:rsidRPr="001729D2">
        <w:rPr>
          <w:rFonts w:eastAsiaTheme="minorHAnsi"/>
          <w:lang w:eastAsia="en-US"/>
        </w:rPr>
        <w:lastRenderedPageBreak/>
        <w:t>Телефон: 8 (49341) 92-122; 92-139.</w:t>
      </w:r>
    </w:p>
    <w:p w:rsidR="001729D2" w:rsidRPr="001729D2" w:rsidRDefault="001729D2" w:rsidP="001729D2">
      <w:pPr>
        <w:autoSpaceDE w:val="0"/>
        <w:autoSpaceDN w:val="0"/>
        <w:adjustRightInd w:val="0"/>
        <w:ind w:firstLine="720"/>
        <w:jc w:val="both"/>
        <w:rPr>
          <w:rFonts w:eastAsiaTheme="minorHAnsi"/>
          <w:lang w:eastAsia="en-US"/>
        </w:rPr>
      </w:pPr>
      <w:r w:rsidRPr="001729D2">
        <w:rPr>
          <w:rFonts w:eastAsiaTheme="minorHAnsi"/>
          <w:lang w:eastAsia="en-US"/>
        </w:rPr>
        <w:t xml:space="preserve">Электронная почта администрации </w:t>
      </w:r>
      <w:proofErr w:type="spellStart"/>
      <w:r w:rsidRPr="001729D2">
        <w:rPr>
          <w:rFonts w:eastAsiaTheme="minorHAnsi"/>
          <w:lang w:eastAsia="en-US"/>
        </w:rPr>
        <w:t>Панинского</w:t>
      </w:r>
      <w:proofErr w:type="spellEnd"/>
      <w:r w:rsidRPr="001729D2">
        <w:rPr>
          <w:rFonts w:eastAsiaTheme="minorHAnsi"/>
          <w:lang w:eastAsia="en-US"/>
        </w:rPr>
        <w:t xml:space="preserve"> сельского поселения: </w:t>
      </w:r>
      <w:hyperlink r:id="rId7" w:history="1">
        <w:r w:rsidRPr="002D4987">
          <w:rPr>
            <w:rFonts w:eastAsiaTheme="minorHAnsi"/>
            <w:color w:val="0000FF" w:themeColor="hyperlink"/>
            <w:u w:val="single"/>
            <w:lang w:val="en-US" w:eastAsia="en-US"/>
          </w:rPr>
          <w:t>paninoselpos</w:t>
        </w:r>
        <w:r w:rsidRPr="002D4987">
          <w:rPr>
            <w:rFonts w:eastAsiaTheme="minorHAnsi"/>
            <w:color w:val="0000FF" w:themeColor="hyperlink"/>
            <w:u w:val="single"/>
            <w:lang w:eastAsia="en-US"/>
          </w:rPr>
          <w:t>@</w:t>
        </w:r>
        <w:r w:rsidRPr="002D4987">
          <w:rPr>
            <w:rFonts w:eastAsiaTheme="minorHAnsi"/>
            <w:color w:val="0000FF" w:themeColor="hyperlink"/>
            <w:u w:val="single"/>
            <w:lang w:val="en-US" w:eastAsia="en-US"/>
          </w:rPr>
          <w:t>mail</w:t>
        </w:r>
        <w:r w:rsidRPr="002D4987">
          <w:rPr>
            <w:rFonts w:eastAsiaTheme="minorHAnsi"/>
            <w:color w:val="0000FF" w:themeColor="hyperlink"/>
            <w:u w:val="single"/>
            <w:lang w:eastAsia="en-US"/>
          </w:rPr>
          <w:t>.</w:t>
        </w:r>
        <w:r w:rsidRPr="002D4987">
          <w:rPr>
            <w:rFonts w:eastAsiaTheme="minorHAnsi"/>
            <w:color w:val="0000FF" w:themeColor="hyperlink"/>
            <w:u w:val="single"/>
            <w:lang w:val="en-US" w:eastAsia="en-US"/>
          </w:rPr>
          <w:t>ru</w:t>
        </w:r>
        <w:r w:rsidRPr="002D4987">
          <w:rPr>
            <w:rFonts w:eastAsiaTheme="minorHAnsi"/>
            <w:color w:val="0000FF" w:themeColor="hyperlink"/>
            <w:u w:val="single"/>
            <w:lang w:eastAsia="en-US"/>
          </w:rPr>
          <w:t>.</w:t>
        </w:r>
      </w:hyperlink>
    </w:p>
    <w:p w:rsidR="00B51613" w:rsidRPr="002D4987" w:rsidRDefault="00B51613" w:rsidP="00B51613">
      <w:pPr>
        <w:autoSpaceDE w:val="0"/>
        <w:autoSpaceDN w:val="0"/>
        <w:adjustRightInd w:val="0"/>
        <w:ind w:firstLine="720"/>
        <w:jc w:val="both"/>
      </w:pPr>
      <w:r w:rsidRPr="002D4987">
        <w:t xml:space="preserve">Для получения информации о процедурах исполнения </w:t>
      </w:r>
      <w:r w:rsidR="00C32286" w:rsidRPr="002D4987">
        <w:t>муниципальной услуги</w:t>
      </w:r>
      <w:r w:rsidRPr="002D4987">
        <w:t xml:space="preserve"> заявители обращаются в администрацию </w:t>
      </w:r>
      <w:proofErr w:type="spellStart"/>
      <w:r w:rsidRPr="002D4987">
        <w:t>Панинского</w:t>
      </w:r>
      <w:proofErr w:type="spellEnd"/>
      <w:r w:rsidRPr="002D4987">
        <w:t xml:space="preserve"> </w:t>
      </w:r>
      <w:proofErr w:type="spellStart"/>
      <w:r w:rsidRPr="002D4987">
        <w:t>сельскогопоселения</w:t>
      </w:r>
      <w:proofErr w:type="spellEnd"/>
      <w:r w:rsidRPr="002D4987">
        <w:t>:</w:t>
      </w:r>
    </w:p>
    <w:p w:rsidR="00B51613" w:rsidRPr="002D4987" w:rsidRDefault="00B51613" w:rsidP="00B51613">
      <w:pPr>
        <w:autoSpaceDE w:val="0"/>
        <w:autoSpaceDN w:val="0"/>
        <w:adjustRightInd w:val="0"/>
        <w:ind w:firstLine="720"/>
        <w:jc w:val="both"/>
      </w:pPr>
      <w:r w:rsidRPr="002D4987">
        <w:t>лично (в устной или письменной форме);</w:t>
      </w:r>
    </w:p>
    <w:p w:rsidR="00B51613" w:rsidRPr="002D4987" w:rsidRDefault="00B51613" w:rsidP="00B51613">
      <w:pPr>
        <w:autoSpaceDE w:val="0"/>
        <w:autoSpaceDN w:val="0"/>
        <w:adjustRightInd w:val="0"/>
        <w:ind w:firstLine="720"/>
        <w:jc w:val="both"/>
      </w:pPr>
      <w:r w:rsidRPr="002D4987">
        <w:t>по телефону;</w:t>
      </w:r>
    </w:p>
    <w:p w:rsidR="00B51613" w:rsidRPr="002D4987" w:rsidRDefault="00B51613" w:rsidP="00B51613">
      <w:pPr>
        <w:autoSpaceDE w:val="0"/>
        <w:autoSpaceDN w:val="0"/>
        <w:adjustRightInd w:val="0"/>
        <w:ind w:firstLine="720"/>
        <w:jc w:val="both"/>
      </w:pPr>
      <w:r w:rsidRPr="002D4987">
        <w:t>посредством электронной связи.</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4. Основными требованиями к информированию заявителей являются:</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1) достоверность предоставляемой информации;</w:t>
      </w:r>
    </w:p>
    <w:p w:rsidR="00B51613" w:rsidRPr="002D4987" w:rsidRDefault="00B51613" w:rsidP="00B51613">
      <w:pPr>
        <w:autoSpaceDE w:val="0"/>
        <w:autoSpaceDN w:val="0"/>
        <w:adjustRightInd w:val="0"/>
        <w:ind w:firstLine="720"/>
        <w:jc w:val="both"/>
      </w:pPr>
      <w:r w:rsidRPr="002D4987">
        <w:t>2) четкость в изложении информации;</w:t>
      </w:r>
    </w:p>
    <w:p w:rsidR="00B51613" w:rsidRPr="002D4987" w:rsidRDefault="00B51613" w:rsidP="00B51613">
      <w:pPr>
        <w:autoSpaceDE w:val="0"/>
        <w:autoSpaceDN w:val="0"/>
        <w:adjustRightInd w:val="0"/>
        <w:ind w:firstLine="720"/>
        <w:jc w:val="both"/>
      </w:pPr>
      <w:r w:rsidRPr="002D4987">
        <w:t>3) полнота информирования;</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4) наглядность форм предоставляемой информации (при письменном информировании);</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5) удобство и доступность получения информирования;</w:t>
      </w:r>
    </w:p>
    <w:p w:rsidR="00B51613" w:rsidRPr="002D4987" w:rsidRDefault="00B51613" w:rsidP="00B51613">
      <w:pPr>
        <w:autoSpaceDE w:val="0"/>
        <w:autoSpaceDN w:val="0"/>
        <w:adjustRightInd w:val="0"/>
        <w:ind w:firstLine="720"/>
        <w:jc w:val="both"/>
      </w:pPr>
      <w:r w:rsidRPr="002D4987">
        <w:t>6) оперативность предоставления информации.</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5. Информирование заявителей организуется следующим образом:</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1) индивидуальное информирование;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2) публичное информирование.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6. Информирование проводится в форме: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1) устное информирование;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2) письменное информирование;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3) размещение информации в электронном виде на официальном сайте.</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7. Объектом муниципального жилищного контроля является муниципальный жилищный фонд.</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sidR="00707F52" w:rsidRPr="002D4987">
        <w:t>Ивановской</w:t>
      </w:r>
      <w:r w:rsidRPr="002D4987">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8.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8" w:history="1">
        <w:r w:rsidRPr="002D4987">
          <w:rPr>
            <w:rStyle w:val="a3"/>
          </w:rPr>
          <w:t>законодательства</w:t>
        </w:r>
      </w:hyperlink>
      <w:r w:rsidRPr="002D4987">
        <w:t>.</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w:t>
      </w:r>
      <w:r w:rsidRPr="002D4987">
        <w:lastRenderedPageBreak/>
        <w:t xml:space="preserve">лиц и индивидуальных предпринимателей, утвержденный постановлением администрации </w:t>
      </w:r>
      <w:proofErr w:type="spellStart"/>
      <w:r w:rsidRPr="002D4987">
        <w:t>Панинского</w:t>
      </w:r>
      <w:proofErr w:type="spellEnd"/>
      <w:r w:rsidRPr="002D4987">
        <w:t xml:space="preserve"> </w:t>
      </w:r>
      <w:proofErr w:type="spellStart"/>
      <w:r w:rsidRPr="002D4987">
        <w:t>сельскогопоселения</w:t>
      </w:r>
      <w:proofErr w:type="spellEnd"/>
      <w:r w:rsidRPr="002D4987">
        <w:t xml:space="preserve"> и размещенный на официальном сайте администрации </w:t>
      </w:r>
      <w:proofErr w:type="spellStart"/>
      <w:r w:rsidR="00707F52" w:rsidRPr="002D4987">
        <w:t>Фурмановского</w:t>
      </w:r>
      <w:proofErr w:type="spellEnd"/>
      <w:r w:rsidR="00707F52" w:rsidRPr="002D4987">
        <w:t xml:space="preserve"> муниципального района</w:t>
      </w:r>
      <w:r w:rsidRPr="002D4987">
        <w:t xml:space="preserve"> в сети Интернет (Приложение 1).</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outlineLvl w:val="2"/>
      </w:pPr>
      <w:r w:rsidRPr="002D4987">
        <w:t xml:space="preserve">10. </w:t>
      </w:r>
      <w:proofErr w:type="gramStart"/>
      <w:r w:rsidRPr="002D4987">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2D4987">
          <w:rPr>
            <w:rStyle w:val="a3"/>
          </w:rPr>
          <w:t>закона</w:t>
        </w:r>
      </w:hyperlink>
      <w:r w:rsidRPr="002D4987">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0" w:history="1">
        <w:r w:rsidRPr="002D4987">
          <w:rPr>
            <w:rStyle w:val="a3"/>
          </w:rPr>
          <w:t>частями 11 и 1</w:t>
        </w:r>
      </w:hyperlink>
      <w:r w:rsidRPr="002D4987">
        <w:t>3 настоящей статьи.</w:t>
      </w:r>
      <w:proofErr w:type="gramEnd"/>
    </w:p>
    <w:p w:rsidR="00B51613" w:rsidRPr="002D4987" w:rsidRDefault="00B51613" w:rsidP="00B51613">
      <w:pPr>
        <w:autoSpaceDE w:val="0"/>
        <w:autoSpaceDN w:val="0"/>
        <w:adjustRightInd w:val="0"/>
        <w:ind w:firstLine="720"/>
        <w:jc w:val="both"/>
        <w:outlineLvl w:val="2"/>
      </w:pPr>
    </w:p>
    <w:p w:rsidR="00B51613" w:rsidRPr="002D4987" w:rsidRDefault="00B51613" w:rsidP="00B51613">
      <w:pPr>
        <w:autoSpaceDE w:val="0"/>
        <w:autoSpaceDN w:val="0"/>
        <w:adjustRightInd w:val="0"/>
        <w:ind w:firstLine="720"/>
        <w:jc w:val="both"/>
        <w:outlineLvl w:val="2"/>
      </w:pPr>
      <w:r w:rsidRPr="002D4987">
        <w:t>11. Основанием для включения плановой проверки в ежегодный план проведения плановых проверок является истечение одного года со дня:</w:t>
      </w:r>
    </w:p>
    <w:p w:rsidR="00B51613" w:rsidRPr="002D4987" w:rsidRDefault="00B51613" w:rsidP="00B51613">
      <w:pPr>
        <w:autoSpaceDE w:val="0"/>
        <w:autoSpaceDN w:val="0"/>
        <w:adjustRightInd w:val="0"/>
        <w:ind w:firstLine="720"/>
        <w:jc w:val="both"/>
        <w:outlineLvl w:val="2"/>
      </w:pPr>
    </w:p>
    <w:p w:rsidR="00B51613" w:rsidRPr="002D4987" w:rsidRDefault="00B51613" w:rsidP="00B51613">
      <w:pPr>
        <w:autoSpaceDE w:val="0"/>
        <w:autoSpaceDN w:val="0"/>
        <w:adjustRightInd w:val="0"/>
        <w:ind w:firstLine="720"/>
        <w:jc w:val="both"/>
        <w:outlineLvl w:val="2"/>
      </w:pPr>
      <w:proofErr w:type="gramStart"/>
      <w:r w:rsidRPr="002D4987">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51613" w:rsidRPr="002D4987" w:rsidRDefault="00B51613" w:rsidP="00B51613">
      <w:pPr>
        <w:autoSpaceDE w:val="0"/>
        <w:autoSpaceDN w:val="0"/>
        <w:adjustRightInd w:val="0"/>
        <w:ind w:firstLine="720"/>
        <w:jc w:val="both"/>
        <w:outlineLvl w:val="2"/>
      </w:pPr>
    </w:p>
    <w:p w:rsidR="00B51613" w:rsidRPr="002D4987" w:rsidRDefault="00B51613" w:rsidP="00B51613">
      <w:pPr>
        <w:autoSpaceDE w:val="0"/>
        <w:autoSpaceDN w:val="0"/>
        <w:adjustRightInd w:val="0"/>
        <w:ind w:firstLine="720"/>
        <w:jc w:val="both"/>
        <w:outlineLvl w:val="2"/>
      </w:pPr>
      <w:r w:rsidRPr="002D4987">
        <w:t>2) окончания проведения последней плановой проверки юридического лица, индивидуального предпринимателя.</w:t>
      </w:r>
    </w:p>
    <w:p w:rsidR="00B51613" w:rsidRPr="002D4987" w:rsidRDefault="00B51613" w:rsidP="00B51613">
      <w:pPr>
        <w:autoSpaceDE w:val="0"/>
        <w:autoSpaceDN w:val="0"/>
        <w:adjustRightInd w:val="0"/>
        <w:ind w:firstLine="720"/>
        <w:jc w:val="both"/>
        <w:outlineLvl w:val="2"/>
      </w:pPr>
    </w:p>
    <w:p w:rsidR="00B51613" w:rsidRPr="002D4987" w:rsidRDefault="00B51613" w:rsidP="00B51613">
      <w:pPr>
        <w:autoSpaceDE w:val="0"/>
        <w:autoSpaceDN w:val="0"/>
        <w:adjustRightInd w:val="0"/>
        <w:ind w:firstLine="720"/>
        <w:jc w:val="both"/>
      </w:pPr>
      <w:r w:rsidRPr="002D4987">
        <w:t xml:space="preserve">12. Основания для проведения внеплановой проверки в отношении юридических лиц или индивидуальных предпринимателей установлены </w:t>
      </w:r>
      <w:hyperlink r:id="rId11" w:history="1">
        <w:r w:rsidRPr="002D4987">
          <w:rPr>
            <w:rStyle w:val="a3"/>
          </w:rPr>
          <w:t>статьей 10</w:t>
        </w:r>
      </w:hyperlink>
      <w:r w:rsidRPr="002D4987">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13. Основанием для проведения внеплановых проверок в отношении граждан являются:</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2) поступление в администрацию </w:t>
      </w:r>
      <w:proofErr w:type="spellStart"/>
      <w:r w:rsidRPr="002D4987">
        <w:t>Панинского</w:t>
      </w:r>
      <w:proofErr w:type="spellEnd"/>
      <w:r w:rsidRPr="002D4987">
        <w:t xml:space="preserve"> </w:t>
      </w:r>
      <w:proofErr w:type="spellStart"/>
      <w:r w:rsidRPr="002D4987">
        <w:t>сельскогопоселения</w:t>
      </w:r>
      <w:proofErr w:type="spellEnd"/>
      <w:r w:rsidRPr="002D4987">
        <w:t xml:space="preserve"> обращений и заявлений от граждан и сторонних организаций;</w:t>
      </w:r>
    </w:p>
    <w:p w:rsidR="00B51613" w:rsidRPr="002D4987" w:rsidRDefault="00B51613" w:rsidP="00B51613">
      <w:pPr>
        <w:autoSpaceDE w:val="0"/>
        <w:autoSpaceDN w:val="0"/>
        <w:adjustRightInd w:val="0"/>
        <w:ind w:firstLine="720"/>
        <w:jc w:val="both"/>
      </w:pPr>
    </w:p>
    <w:p w:rsidR="00B51613" w:rsidRPr="002D4987" w:rsidRDefault="00B51613" w:rsidP="00B51613">
      <w:pPr>
        <w:autoSpaceDE w:val="0"/>
        <w:autoSpaceDN w:val="0"/>
        <w:adjustRightInd w:val="0"/>
        <w:ind w:firstLine="720"/>
        <w:jc w:val="both"/>
      </w:pPr>
      <w:r w:rsidRPr="002D4987">
        <w:t xml:space="preserve">3) выявление фактов нарушений жилищного </w:t>
      </w:r>
      <w:hyperlink r:id="rId12" w:history="1">
        <w:r w:rsidRPr="002D4987">
          <w:rPr>
            <w:rStyle w:val="a3"/>
          </w:rPr>
          <w:t>законодательства</w:t>
        </w:r>
      </w:hyperlink>
      <w:r w:rsidRPr="002D4987">
        <w:t xml:space="preserve"> специалистами администрации </w:t>
      </w:r>
      <w:proofErr w:type="spellStart"/>
      <w:r w:rsidRPr="002D4987">
        <w:t>Панинского</w:t>
      </w:r>
      <w:proofErr w:type="spellEnd"/>
      <w:r w:rsidRPr="002D4987">
        <w:t xml:space="preserve"> </w:t>
      </w:r>
      <w:proofErr w:type="spellStart"/>
      <w:r w:rsidRPr="002D4987">
        <w:t>сельскогопоселения</w:t>
      </w:r>
      <w:proofErr w:type="spellEnd"/>
      <w:r w:rsidRPr="002D4987">
        <w:t>.</w:t>
      </w:r>
    </w:p>
    <w:p w:rsidR="00B51613" w:rsidRPr="002D4987"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outlineLvl w:val="2"/>
      </w:pPr>
      <w:r w:rsidRPr="00FC0444">
        <w:t xml:space="preserve">14. </w:t>
      </w:r>
      <w:proofErr w:type="gramStart"/>
      <w:r w:rsidRPr="00FC0444">
        <w:t xml:space="preserve">Основанием для проведения внеплановой проверки наряду с основаниями, указанными в </w:t>
      </w:r>
      <w:hyperlink r:id="rId13" w:history="1">
        <w:r w:rsidRPr="00FC0444">
          <w:rPr>
            <w:rStyle w:val="a3"/>
          </w:rPr>
          <w:t>части 2 статьи 10</w:t>
        </w:r>
      </w:hyperlink>
      <w:r w:rsidRPr="00FC0444">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w:t>
      </w:r>
      <w:r w:rsidR="00707F52" w:rsidRPr="00FC0444">
        <w:t xml:space="preserve">администрацию </w:t>
      </w:r>
      <w:proofErr w:type="spellStart"/>
      <w:r w:rsidR="00707F52" w:rsidRPr="00FC0444">
        <w:t>Панинского</w:t>
      </w:r>
      <w:proofErr w:type="spellEnd"/>
      <w:r w:rsidR="00707F52" w:rsidRPr="00FC0444">
        <w:t xml:space="preserve"> сельского поселения</w:t>
      </w:r>
      <w:r w:rsidRPr="00FC0444">
        <w:t xml:space="preserve"> обращений и заявлений граждан, в том числе индивидуальных предпринимателей, юридических лиц, информации от органов государственнойвласти</w:t>
      </w:r>
      <w:proofErr w:type="gramEnd"/>
      <w:r w:rsidRPr="00FC0444">
        <w:t xml:space="preserve">, </w:t>
      </w:r>
      <w:proofErr w:type="gramStart"/>
      <w:r w:rsidRPr="00FC0444">
        <w:lastRenderedPageBreak/>
        <w:t>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sidRPr="00FC0444">
        <w:t xml:space="preserve">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t xml:space="preserve">15.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pPr>
      <w:r w:rsidRPr="00FC0444">
        <w:t xml:space="preserve">16.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FC0444">
        <w:t>контроля ежегодных планов проведения плановых проверок юридических лиц</w:t>
      </w:r>
      <w:proofErr w:type="gramEnd"/>
      <w:r w:rsidRPr="00FC0444">
        <w:t xml:space="preserve"> и индивидуальных предпринимателей, утвержденными Постановлением Правительства Российской Федерации от 30.06.2010 № 489.</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17. </w:t>
      </w:r>
      <w:proofErr w:type="gramStart"/>
      <w:r w:rsidRPr="00FC0444">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FC0444">
        <w:t xml:space="preserve"> прокуратуры по месту осуществления деятельности юридических лиц, индивидуальных предпринимателей.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proofErr w:type="gramStart"/>
      <w:r w:rsidRPr="00FC0444">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в момент совершения таких нарушений в связи с необходимостью принятия неотложных мер органы муниципального </w:t>
      </w:r>
      <w:r w:rsidR="00707F52" w:rsidRPr="00FC0444">
        <w:t>жилищного</w:t>
      </w:r>
      <w:r w:rsidRPr="00FC0444">
        <w:t xml:space="preserve"> контроля вправе приступитьк проведению</w:t>
      </w:r>
      <w:proofErr w:type="gramEnd"/>
      <w:r w:rsidRPr="00FC0444">
        <w:t xml:space="preserve">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outlineLvl w:val="2"/>
      </w:pPr>
      <w:r w:rsidRPr="00FC0444">
        <w:t xml:space="preserve">18. Должностные лица </w:t>
      </w:r>
      <w:r w:rsidR="00707F52" w:rsidRPr="00FC0444">
        <w:t xml:space="preserve">администрации </w:t>
      </w:r>
      <w:proofErr w:type="spellStart"/>
      <w:r w:rsidR="00707F52" w:rsidRPr="00FC0444">
        <w:t>Панинского</w:t>
      </w:r>
      <w:proofErr w:type="spellEnd"/>
      <w:r w:rsidR="00707F52" w:rsidRPr="00FC0444">
        <w:t xml:space="preserve"> сельского поселения, осуществляющие муниципальный жилищный контроль</w:t>
      </w:r>
      <w:r w:rsidRPr="00FC0444">
        <w:t>,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proofErr w:type="gramStart"/>
      <w:r w:rsidRPr="00FC0444">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уставатоварищества</w:t>
      </w:r>
      <w:proofErr w:type="gramEnd"/>
      <w:r w:rsidRPr="00FC0444">
        <w:t xml:space="preserve"> </w:t>
      </w:r>
      <w:proofErr w:type="gramStart"/>
      <w:r w:rsidRPr="00FC0444">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идругих членов</w:t>
      </w:r>
      <w:proofErr w:type="gramEnd"/>
      <w:r w:rsidRPr="00FC0444">
        <w:t xml:space="preserve"> </w:t>
      </w:r>
      <w:proofErr w:type="gramStart"/>
      <w:r w:rsidRPr="00FC0444">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FC0444">
          <w:rPr>
            <w:rStyle w:val="a3"/>
          </w:rPr>
          <w:t>статьей 162</w:t>
        </w:r>
      </w:hyperlink>
      <w:r w:rsidRPr="00FC0444">
        <w:t xml:space="preserve"> Жилищного кодекса Российской Федерации, правомерность утверждения условий этого договора и</w:t>
      </w:r>
      <w:proofErr w:type="gramEnd"/>
      <w:r w:rsidRPr="00FC0444">
        <w:t xml:space="preserve"> его заключения;</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C0444">
        <w:t>направления такого предписания несоответствия устава товарищества собственников</w:t>
      </w:r>
      <w:proofErr w:type="gramEnd"/>
      <w:r w:rsidRPr="00FC0444">
        <w:t xml:space="preserve"> жилья, внесенных в устав изменений обязательным требованиям;</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r w:rsidRPr="00FC0444">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outlineLvl w:val="2"/>
      </w:pPr>
      <w:proofErr w:type="gramStart"/>
      <w:r w:rsidRPr="00FC0444">
        <w:t>Орган муниципального жилищного контроля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FC0444">
        <w:t xml:space="preserve"> или в случаях </w:t>
      </w:r>
      <w:proofErr w:type="gramStart"/>
      <w:r w:rsidRPr="00FC0444">
        <w:t>выявления нарушений порядка создания товарищества собственников</w:t>
      </w:r>
      <w:proofErr w:type="gramEnd"/>
      <w:r w:rsidRPr="00FC0444">
        <w:t xml:space="preserve"> жилья, </w:t>
      </w:r>
      <w:r w:rsidRPr="00FC0444">
        <w:lastRenderedPageBreak/>
        <w:t>выбора управляющей организации, утверждения условий договора управления многоквартирным домом и его заключения.</w:t>
      </w:r>
    </w:p>
    <w:p w:rsidR="00B51613" w:rsidRPr="00FC0444" w:rsidRDefault="00B51613" w:rsidP="00B51613">
      <w:pPr>
        <w:autoSpaceDE w:val="0"/>
        <w:autoSpaceDN w:val="0"/>
        <w:adjustRightInd w:val="0"/>
        <w:ind w:firstLine="720"/>
        <w:jc w:val="both"/>
        <w:outlineLvl w:val="2"/>
      </w:pPr>
    </w:p>
    <w:p w:rsidR="00B51613" w:rsidRPr="00FC0444" w:rsidRDefault="00B51613" w:rsidP="00B51613">
      <w:pPr>
        <w:autoSpaceDE w:val="0"/>
        <w:autoSpaceDN w:val="0"/>
        <w:adjustRightInd w:val="0"/>
        <w:ind w:firstLine="720"/>
        <w:jc w:val="both"/>
      </w:pPr>
      <w:r w:rsidRPr="00FC0444">
        <w:t>19. Продолжительность каждой из проверок не может превышать двадцать рабочих дней.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FC0444">
        <w:t>микропредприятия</w:t>
      </w:r>
      <w:proofErr w:type="spellEnd"/>
      <w:r w:rsidRPr="00FC0444">
        <w:t xml:space="preserve"> в год.</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proofErr w:type="gramStart"/>
      <w:r w:rsidRPr="00FC044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пятнадцать часов</w:t>
      </w:r>
      <w:proofErr w:type="gramEnd"/>
      <w:r w:rsidRPr="00FC0444">
        <w:t xml:space="preserve"> в отношении </w:t>
      </w:r>
      <w:proofErr w:type="spellStart"/>
      <w:r w:rsidRPr="00FC0444">
        <w:t>микропредприятий</w:t>
      </w:r>
      <w:proofErr w:type="spellEnd"/>
      <w:r w:rsidRPr="00FC0444">
        <w:t>.</w:t>
      </w:r>
    </w:p>
    <w:p w:rsidR="00B51613" w:rsidRPr="00FC0444" w:rsidRDefault="00B51613" w:rsidP="00B51613">
      <w:pPr>
        <w:autoSpaceDE w:val="0"/>
        <w:autoSpaceDN w:val="0"/>
        <w:adjustRightInd w:val="0"/>
        <w:ind w:firstLine="540"/>
        <w:jc w:val="both"/>
      </w:pPr>
    </w:p>
    <w:p w:rsidR="00B51613" w:rsidRPr="00FC0444" w:rsidRDefault="00B51613" w:rsidP="00B51613">
      <w:pPr>
        <w:autoSpaceDE w:val="0"/>
        <w:autoSpaceDN w:val="0"/>
        <w:adjustRightInd w:val="0"/>
        <w:ind w:firstLine="540"/>
        <w:jc w:val="both"/>
      </w:pPr>
    </w:p>
    <w:p w:rsidR="00B51613" w:rsidRPr="00FC0444" w:rsidRDefault="00B51613" w:rsidP="00B51613">
      <w:pPr>
        <w:autoSpaceDE w:val="0"/>
        <w:autoSpaceDN w:val="0"/>
        <w:adjustRightInd w:val="0"/>
        <w:jc w:val="center"/>
        <w:outlineLvl w:val="1"/>
        <w:rPr>
          <w:b/>
        </w:rPr>
      </w:pPr>
      <w:r w:rsidRPr="00FC0444">
        <w:rPr>
          <w:b/>
        </w:rPr>
        <w:t>Статья 3. Административные процедуры</w:t>
      </w:r>
    </w:p>
    <w:p w:rsidR="00B51613" w:rsidRPr="00FC0444" w:rsidRDefault="00B51613" w:rsidP="00B51613">
      <w:pPr>
        <w:autoSpaceDE w:val="0"/>
        <w:autoSpaceDN w:val="0"/>
        <w:adjustRightInd w:val="0"/>
        <w:jc w:val="center"/>
        <w:outlineLvl w:val="1"/>
      </w:pPr>
    </w:p>
    <w:p w:rsidR="00B51613" w:rsidRPr="00FC0444" w:rsidRDefault="00B51613" w:rsidP="00B51613">
      <w:pPr>
        <w:autoSpaceDE w:val="0"/>
        <w:autoSpaceDN w:val="0"/>
        <w:adjustRightInd w:val="0"/>
        <w:ind w:firstLine="720"/>
        <w:jc w:val="both"/>
      </w:pPr>
      <w:r w:rsidRPr="00FC0444">
        <w:t>1. Функция по осуществлению контроля включает в себя следующие административные процедуры:</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2) подготовка проведения проверки и уведомление проверяемого гражданина, юридического лица или индивидуального предпринимателя;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3) проведение проверки в отношении гражданина, юридического лица или индивидуального предпринимателя;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4) оформление результатов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2. Проверка граждан, юридических лиц и индивидуальных предпринимателей проводится на основании распоряжения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В распоряжении указываются: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 номер и дата распоряжения о проведении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2) наименование органа (органов), осуществляющег</w:t>
      </w:r>
      <w:proofErr w:type="gramStart"/>
      <w:r w:rsidRPr="00FC0444">
        <w:t>о(</w:t>
      </w:r>
      <w:proofErr w:type="spellStart"/>
      <w:proofErr w:type="gramEnd"/>
      <w:r w:rsidRPr="00FC0444">
        <w:t>щих</w:t>
      </w:r>
      <w:proofErr w:type="spellEnd"/>
      <w:r w:rsidRPr="00FC0444">
        <w:t>) проверку;</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3) фамилия, имя, отчество и должность лица (лиц), уполномоченног</w:t>
      </w:r>
      <w:proofErr w:type="gramStart"/>
      <w:r w:rsidRPr="00FC0444">
        <w:t>о(</w:t>
      </w:r>
      <w:proofErr w:type="spellStart"/>
      <w:proofErr w:type="gramEnd"/>
      <w:r w:rsidRPr="00FC0444">
        <w:t>ых</w:t>
      </w:r>
      <w:proofErr w:type="spellEnd"/>
      <w:r w:rsidRPr="00FC0444">
        <w:t>) на проведение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4) наименование юридического лица или фамилия, имя, отчество гражданина или индивидуального предпринимателя, в отношении </w:t>
      </w:r>
      <w:proofErr w:type="gramStart"/>
      <w:r w:rsidRPr="00FC0444">
        <w:t>которых</w:t>
      </w:r>
      <w:proofErr w:type="gramEnd"/>
      <w:r w:rsidRPr="00FC0444">
        <w:t xml:space="preserve"> проводится проверка;</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lastRenderedPageBreak/>
        <w:t>5) цели, задачи, предмет проводимой проверки и срок ее проведения;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6) правовые основания проведения проверки, в том числе нормативные правовые акты, исполнение требований которых подлежит проверке;</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7) перечень мероприятий по контролю и сроки их проведения;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8)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9) даты начала и окончания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10) перечень административных регламентов проведения мероприятий по контролю. </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3. В рамках проведения проверок граждан, юридических лиц и индивидуальных предпринимателей осуществляются: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 визуальный осмотр объекта (объектов);</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2) фотосъемка;</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3) запрос документов;</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4) работа с представленной документацией (изучение, анализ, формирование выводов и позиций).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4. О проведении плановой проверки юридическое лицо, индивидуальный предприниматель, гражданин уведомляются администрацией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5. </w:t>
      </w:r>
      <w:proofErr w:type="gramStart"/>
      <w:r w:rsidRPr="00FC0444">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FC0444">
        <w:t xml:space="preserve"> экспертов, представителями экспертных организаций, привлекаемых к выездной проверке, со сроками и с условиями ее проведения.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6. Должностные лица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при проведении проверки граждан, юридических лиц и индивидуальных предпринимателей обязаны:</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lastRenderedPageBreak/>
        <w:t>2) соблюдать законодательство Российской Федерации, права и законные интересы граждан, юридических лиц и индивидуальных предпринимателей;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3) проводить проверку на основании и в строгом соответствии с распоряжением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w:t>
      </w:r>
    </w:p>
    <w:p w:rsidR="00B51613" w:rsidRPr="00FC0444" w:rsidRDefault="00B51613" w:rsidP="00B51613">
      <w:pPr>
        <w:autoSpaceDE w:val="0"/>
        <w:autoSpaceDN w:val="0"/>
        <w:adjustRightInd w:val="0"/>
        <w:ind w:firstLine="720"/>
        <w:jc w:val="both"/>
        <w:outlineLvl w:val="1"/>
      </w:pPr>
    </w:p>
    <w:p w:rsidR="00B51613" w:rsidRPr="00FC0444" w:rsidRDefault="00B51613" w:rsidP="00B51613">
      <w:pPr>
        <w:autoSpaceDE w:val="0"/>
        <w:autoSpaceDN w:val="0"/>
        <w:adjustRightInd w:val="0"/>
        <w:ind w:firstLine="720"/>
        <w:jc w:val="both"/>
        <w:outlineLvl w:val="1"/>
      </w:pPr>
      <w:proofErr w:type="gramStart"/>
      <w:r w:rsidRPr="00FC0444">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sidRPr="00FC0444">
          <w:rPr>
            <w:rStyle w:val="a3"/>
          </w:rPr>
          <w:t>чрезвычайных</w:t>
        </w:r>
        <w:proofErr w:type="gramEnd"/>
      </w:hyperlink>
      <w:r w:rsidRPr="00FC0444">
        <w:t xml:space="preserve"> ситуаций природного и </w:t>
      </w:r>
      <w:hyperlink r:id="rId16" w:history="1">
        <w:r w:rsidRPr="00FC0444">
          <w:rPr>
            <w:rStyle w:val="a3"/>
          </w:rPr>
          <w:t>техногенного</w:t>
        </w:r>
      </w:hyperlink>
      <w:r w:rsidRPr="00FC0444">
        <w:t xml:space="preserve"> характера или причинение вреда жизни, здоровью граждан, вреда животным, растениям, </w:t>
      </w:r>
      <w:hyperlink r:id="rId17" w:history="1">
        <w:r w:rsidRPr="00FC0444">
          <w:rPr>
            <w:rStyle w:val="a3"/>
          </w:rPr>
          <w:t>окружающей среде</w:t>
        </w:r>
      </w:hyperlink>
      <w:r w:rsidRPr="00FC0444">
        <w:t xml:space="preserve">, </w:t>
      </w:r>
      <w:hyperlink r:id="rId18" w:history="1">
        <w:r w:rsidRPr="00FC0444">
          <w:rPr>
            <w:rStyle w:val="a3"/>
          </w:rPr>
          <w:t>объектам культурного наследия</w:t>
        </w:r>
      </w:hyperlink>
      <w:hyperlink r:id="rId19" w:history="1">
        <w:r w:rsidRPr="00FC0444">
          <w:rPr>
            <w:rStyle w:val="a3"/>
          </w:rPr>
          <w:t>(памятникам истории и культуры)</w:t>
        </w:r>
      </w:hyperlink>
      <w:r w:rsidRPr="00FC0444">
        <w:t xml:space="preserve"> народов Российской Федерации, безопасности государства, а также возникновение </w:t>
      </w:r>
      <w:hyperlink r:id="rId20" w:history="1">
        <w:r w:rsidRPr="00FC0444">
          <w:rPr>
            <w:rStyle w:val="a3"/>
          </w:rPr>
          <w:t>чрезвычайных</w:t>
        </w:r>
      </w:hyperlink>
      <w:r w:rsidRPr="00FC0444">
        <w:t xml:space="preserve"> ситуаций природного и </w:t>
      </w:r>
      <w:hyperlink r:id="rId21" w:history="1">
        <w:r w:rsidRPr="00FC0444">
          <w:rPr>
            <w:rStyle w:val="a3"/>
          </w:rPr>
          <w:t>техногенного</w:t>
        </w:r>
      </w:hyperlink>
      <w:r w:rsidRPr="00FC0444">
        <w:t xml:space="preserve"> характера, копии документа о согласовании проведения проверки;</w:t>
      </w:r>
    </w:p>
    <w:p w:rsidR="00B51613" w:rsidRPr="00FC0444" w:rsidRDefault="00B51613" w:rsidP="00B51613">
      <w:pPr>
        <w:autoSpaceDE w:val="0"/>
        <w:autoSpaceDN w:val="0"/>
        <w:adjustRightInd w:val="0"/>
        <w:ind w:firstLine="720"/>
        <w:jc w:val="both"/>
        <w:outlineLvl w:val="1"/>
      </w:pPr>
    </w:p>
    <w:p w:rsidR="00B51613" w:rsidRPr="00FC0444" w:rsidRDefault="00B51613" w:rsidP="00B51613">
      <w:pPr>
        <w:autoSpaceDE w:val="0"/>
        <w:autoSpaceDN w:val="0"/>
        <w:adjustRightInd w:val="0"/>
        <w:ind w:firstLine="720"/>
        <w:jc w:val="both"/>
      </w:pPr>
      <w:r w:rsidRPr="00FC0444">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9) осуществлять запись в журнале проверок;</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10) не допускать необоснованное ограничение прав и законных интересов граждан, юридических лиц, индивидуальных предпринимателей;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11) соблюдать сроки проведения проверки, установленные действующим законодательством Российской Федерации;</w:t>
      </w:r>
    </w:p>
    <w:p w:rsidR="00B51613" w:rsidRPr="00FC0444" w:rsidRDefault="00B51613" w:rsidP="00B51613">
      <w:pPr>
        <w:autoSpaceDE w:val="0"/>
        <w:autoSpaceDN w:val="0"/>
        <w:adjustRightInd w:val="0"/>
        <w:ind w:firstLine="720"/>
        <w:jc w:val="both"/>
      </w:pPr>
      <w:r w:rsidRPr="00FC0444">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lastRenderedPageBreak/>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FC0444">
        <w:t>кт в дв</w:t>
      </w:r>
      <w:proofErr w:type="gramEnd"/>
      <w:r w:rsidRPr="00FC0444">
        <w:t xml:space="preserve">ух экземплярах. Типовая </w:t>
      </w:r>
      <w:hyperlink r:id="rId22" w:history="1">
        <w:r w:rsidRPr="00FC0444">
          <w:rPr>
            <w:rStyle w:val="a3"/>
          </w:rPr>
          <w:t>форма</w:t>
        </w:r>
      </w:hyperlink>
      <w:r w:rsidRPr="00FC0444">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9. </w:t>
      </w:r>
      <w:proofErr w:type="gramStart"/>
      <w:r w:rsidRPr="00FC0444">
        <w:t xml:space="preserve">Муниципальный инспектор в случае обнаружения нарушения жилищного </w:t>
      </w:r>
      <w:hyperlink r:id="rId23" w:history="1">
        <w:r w:rsidRPr="00FC0444">
          <w:rPr>
            <w:rStyle w:val="a3"/>
          </w:rPr>
          <w:t>законодательства</w:t>
        </w:r>
      </w:hyperlink>
      <w:r w:rsidRPr="00FC0444">
        <w:t xml:space="preserve">, ответственность за которое предусмотрена </w:t>
      </w:r>
      <w:hyperlink r:id="rId24" w:history="1">
        <w:r w:rsidRPr="00FC0444">
          <w:rPr>
            <w:rStyle w:val="a3"/>
          </w:rPr>
          <w:t>Кодексом Российской Федерации об административных правонарушениях</w:t>
        </w:r>
      </w:hyperlink>
      <w:r w:rsidRPr="00FC0444">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5" w:history="1">
        <w:r w:rsidRPr="00FC0444">
          <w:rPr>
            <w:rStyle w:val="a3"/>
          </w:rPr>
          <w:t>законодательства</w:t>
        </w:r>
      </w:hyperlink>
      <w:r w:rsidRPr="00FC0444">
        <w:t xml:space="preserve">, установленного предписанием. По результатам проверки составляется </w:t>
      </w:r>
      <w:hyperlink r:id="rId26" w:history="1">
        <w:r w:rsidRPr="00FC0444">
          <w:rPr>
            <w:rStyle w:val="a3"/>
          </w:rPr>
          <w:t>а</w:t>
        </w:r>
        <w:proofErr w:type="gramStart"/>
        <w:r w:rsidRPr="00FC0444">
          <w:rPr>
            <w:rStyle w:val="a3"/>
          </w:rPr>
          <w:t>кт</w:t>
        </w:r>
      </w:hyperlink>
      <w:r w:rsidRPr="00FC0444">
        <w:t xml:space="preserve"> в дв</w:t>
      </w:r>
      <w:proofErr w:type="gramEnd"/>
      <w:r w:rsidRPr="00FC0444">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В случае </w:t>
      </w:r>
      <w:proofErr w:type="spellStart"/>
      <w:r w:rsidRPr="00FC0444">
        <w:t>неустранения</w:t>
      </w:r>
      <w:proofErr w:type="spellEnd"/>
      <w:r w:rsidRPr="00FC0444">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11. </w:t>
      </w:r>
      <w:proofErr w:type="gramStart"/>
      <w:r w:rsidRPr="00FC0444">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должностные лица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обязаны направить в соответствующие уполномоченные органы информацию (сведения) о таких нарушениях.</w:t>
      </w:r>
      <w:proofErr w:type="gramEnd"/>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7" w:history="1">
        <w:r w:rsidRPr="00FC0444">
          <w:rPr>
            <w:rStyle w:val="a3"/>
          </w:rPr>
          <w:t>законодательства</w:t>
        </w:r>
      </w:hyperlink>
      <w:r w:rsidRPr="00FC0444">
        <w:t>.</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jc w:val="center"/>
        <w:outlineLvl w:val="1"/>
        <w:rPr>
          <w:b/>
        </w:rPr>
      </w:pPr>
      <w:r w:rsidRPr="00FC0444">
        <w:rPr>
          <w:b/>
        </w:rPr>
        <w:lastRenderedPageBreak/>
        <w:t xml:space="preserve">Статья 4. Форма и порядок </w:t>
      </w:r>
      <w:proofErr w:type="gramStart"/>
      <w:r w:rsidRPr="00FC0444">
        <w:rPr>
          <w:b/>
        </w:rPr>
        <w:t>контроля за</w:t>
      </w:r>
      <w:proofErr w:type="gramEnd"/>
      <w:r w:rsidRPr="00FC0444">
        <w:rPr>
          <w:b/>
        </w:rPr>
        <w:t xml:space="preserve"> исполнением функции по проведению проверок граждан, юридических лиц и индивидуальных предпринимателей</w:t>
      </w:r>
    </w:p>
    <w:p w:rsidR="00B51613" w:rsidRPr="00FC0444" w:rsidRDefault="00B51613" w:rsidP="00B51613">
      <w:pPr>
        <w:autoSpaceDE w:val="0"/>
        <w:autoSpaceDN w:val="0"/>
        <w:adjustRightInd w:val="0"/>
        <w:ind w:firstLine="540"/>
        <w:jc w:val="both"/>
      </w:pPr>
    </w:p>
    <w:p w:rsidR="00B51613" w:rsidRPr="00FC0444" w:rsidRDefault="00B51613" w:rsidP="00B51613">
      <w:pPr>
        <w:autoSpaceDE w:val="0"/>
        <w:autoSpaceDN w:val="0"/>
        <w:adjustRightInd w:val="0"/>
        <w:ind w:firstLine="720"/>
        <w:jc w:val="both"/>
      </w:pPr>
      <w:r w:rsidRPr="00FC0444">
        <w:t xml:space="preserve">1. Глава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либо по его поручению другое должностное лицо осуществляют </w:t>
      </w:r>
      <w:proofErr w:type="gramStart"/>
      <w:r w:rsidRPr="00FC0444">
        <w:t>контроль за</w:t>
      </w:r>
      <w:proofErr w:type="gramEnd"/>
      <w:r w:rsidRPr="00FC0444">
        <w:t xml:space="preserve"> совершением действий и принятием решений должностными лицами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при проведении проверок граждан, юридических лиц и индивидуальных предпринимателей.</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Должностные лица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о проведенных проверках представляют ежеквартальный отчет (Приложение 2).</w:t>
      </w:r>
    </w:p>
    <w:p w:rsidR="00B51613" w:rsidRPr="00FC0444" w:rsidRDefault="00B51613" w:rsidP="00B51613">
      <w:pPr>
        <w:autoSpaceDE w:val="0"/>
        <w:autoSpaceDN w:val="0"/>
        <w:adjustRightInd w:val="0"/>
        <w:ind w:firstLine="720"/>
        <w:jc w:val="both"/>
      </w:pPr>
    </w:p>
    <w:p w:rsidR="00B51613" w:rsidRPr="00FC0444" w:rsidRDefault="00B51613" w:rsidP="00B51613">
      <w:pPr>
        <w:autoSpaceDE w:val="0"/>
        <w:autoSpaceDN w:val="0"/>
        <w:adjustRightInd w:val="0"/>
        <w:ind w:firstLine="720"/>
        <w:jc w:val="both"/>
      </w:pPr>
      <w:r w:rsidRPr="00FC0444">
        <w:t xml:space="preserve">2. Должностные лица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51613" w:rsidRPr="00FC0444" w:rsidRDefault="00B51613" w:rsidP="00B51613">
      <w:pPr>
        <w:autoSpaceDE w:val="0"/>
        <w:autoSpaceDN w:val="0"/>
        <w:adjustRightInd w:val="0"/>
        <w:outlineLvl w:val="1"/>
      </w:pPr>
    </w:p>
    <w:p w:rsidR="00B51613" w:rsidRPr="00FC0444" w:rsidRDefault="00B51613" w:rsidP="00B51613">
      <w:pPr>
        <w:autoSpaceDE w:val="0"/>
        <w:autoSpaceDN w:val="0"/>
        <w:adjustRightInd w:val="0"/>
        <w:outlineLvl w:val="1"/>
      </w:pPr>
    </w:p>
    <w:p w:rsidR="00B51613" w:rsidRPr="00FC0444" w:rsidRDefault="00B51613" w:rsidP="00B51613">
      <w:pPr>
        <w:autoSpaceDE w:val="0"/>
        <w:autoSpaceDN w:val="0"/>
        <w:adjustRightInd w:val="0"/>
        <w:jc w:val="center"/>
        <w:outlineLvl w:val="1"/>
        <w:rPr>
          <w:b/>
        </w:rPr>
      </w:pPr>
      <w:r w:rsidRPr="00FC0444">
        <w:rPr>
          <w:b/>
        </w:rPr>
        <w:t>Статья 5.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B51613" w:rsidRPr="00FC0444" w:rsidRDefault="00B51613" w:rsidP="00B51613">
      <w:pPr>
        <w:autoSpaceDE w:val="0"/>
        <w:autoSpaceDN w:val="0"/>
        <w:adjustRightInd w:val="0"/>
        <w:jc w:val="center"/>
        <w:outlineLvl w:val="1"/>
        <w:rPr>
          <w:b/>
        </w:rPr>
      </w:pPr>
    </w:p>
    <w:p w:rsidR="00B51613" w:rsidRPr="00FC0444" w:rsidRDefault="00B51613" w:rsidP="00B51613">
      <w:pPr>
        <w:autoSpaceDE w:val="0"/>
        <w:autoSpaceDN w:val="0"/>
        <w:adjustRightInd w:val="0"/>
        <w:ind w:firstLine="720"/>
        <w:jc w:val="both"/>
      </w:pPr>
      <w:r w:rsidRPr="00FC0444">
        <w:t xml:space="preserve">Обжалование действий (бездействия) и решений должностных лиц администрации </w:t>
      </w:r>
      <w:proofErr w:type="spellStart"/>
      <w:r w:rsidRPr="00FC0444">
        <w:t>Панинского</w:t>
      </w:r>
      <w:proofErr w:type="spellEnd"/>
      <w:r w:rsidRPr="00FC0444">
        <w:t xml:space="preserve"> </w:t>
      </w:r>
      <w:proofErr w:type="spellStart"/>
      <w:r w:rsidRPr="00FC0444">
        <w:t>сельскогопоселения</w:t>
      </w:r>
      <w:proofErr w:type="spellEnd"/>
      <w:r w:rsidRPr="00FC0444">
        <w:t>, осуществляемых (принятых) в ходе выполнения настоящего Административного регламента, производится в порядке, установленном законодательством Российской Федерации.</w:t>
      </w:r>
    </w:p>
    <w:p w:rsidR="00B51613" w:rsidRDefault="00B51613" w:rsidP="00B51613">
      <w:pPr>
        <w:autoSpaceDE w:val="0"/>
        <w:autoSpaceDN w:val="0"/>
        <w:adjustRightInd w:val="0"/>
        <w:ind w:firstLine="540"/>
        <w:jc w:val="both"/>
        <w:rPr>
          <w:sz w:val="28"/>
          <w:szCs w:val="28"/>
        </w:rPr>
      </w:pPr>
    </w:p>
    <w:p w:rsidR="00B51613" w:rsidRDefault="00B51613" w:rsidP="00B51613">
      <w:pPr>
        <w:autoSpaceDE w:val="0"/>
        <w:autoSpaceDN w:val="0"/>
        <w:adjustRightInd w:val="0"/>
        <w:ind w:firstLine="540"/>
        <w:jc w:val="both"/>
        <w:rPr>
          <w:sz w:val="28"/>
          <w:szCs w:val="28"/>
        </w:rPr>
      </w:pPr>
    </w:p>
    <w:p w:rsidR="00B51613" w:rsidRDefault="00B51613" w:rsidP="00B51613">
      <w:pPr>
        <w:autoSpaceDE w:val="0"/>
        <w:autoSpaceDN w:val="0"/>
        <w:adjustRightInd w:val="0"/>
        <w:ind w:firstLine="540"/>
        <w:jc w:val="both"/>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1613" w:rsidRDefault="00B51613" w:rsidP="00B51613">
      <w:pPr>
        <w:rPr>
          <w:sz w:val="28"/>
          <w:szCs w:val="28"/>
        </w:rPr>
        <w:sectPr w:rsidR="00B51613" w:rsidSect="00C32286">
          <w:pgSz w:w="11906" w:h="16838"/>
          <w:pgMar w:top="1134" w:right="1416" w:bottom="1134" w:left="1276" w:header="709" w:footer="709" w:gutter="0"/>
          <w:cols w:space="720"/>
        </w:sectPr>
      </w:pPr>
    </w:p>
    <w:p w:rsidR="00B51613" w:rsidRDefault="00B51613" w:rsidP="00B51613">
      <w:pPr>
        <w:autoSpaceDE w:val="0"/>
        <w:autoSpaceDN w:val="0"/>
        <w:adjustRightInd w:val="0"/>
        <w:ind w:left="8640"/>
        <w:jc w:val="both"/>
        <w:outlineLvl w:val="1"/>
      </w:pPr>
      <w:r>
        <w:lastRenderedPageBreak/>
        <w:t>Приложение 1</w:t>
      </w:r>
      <w:r>
        <w:tab/>
      </w:r>
    </w:p>
    <w:p w:rsidR="00B51613" w:rsidRDefault="00B51613" w:rsidP="00B51613">
      <w:pPr>
        <w:autoSpaceDE w:val="0"/>
        <w:autoSpaceDN w:val="0"/>
        <w:adjustRightInd w:val="0"/>
        <w:ind w:left="8640"/>
        <w:jc w:val="both"/>
        <w:outlineLvl w:val="1"/>
      </w:pPr>
      <w:r>
        <w:t xml:space="preserve">кадминистративному регламенту исполнения </w:t>
      </w:r>
      <w:r w:rsidR="00C32286">
        <w:t>муниципальной услуги</w:t>
      </w:r>
      <w:r>
        <w:t xml:space="preserve"> «Проведение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t>Панинского</w:t>
      </w:r>
      <w:proofErr w:type="spellEnd"/>
      <w:r>
        <w:t xml:space="preserve"> </w:t>
      </w:r>
      <w:proofErr w:type="spellStart"/>
      <w:r>
        <w:t>сельскогопоселения</w:t>
      </w:r>
      <w:proofErr w:type="spellEnd"/>
      <w:r>
        <w:t>»</w:t>
      </w:r>
    </w:p>
    <w:p w:rsidR="00B51613" w:rsidRDefault="00B51613" w:rsidP="00B51613">
      <w:pPr>
        <w:autoSpaceDE w:val="0"/>
        <w:autoSpaceDN w:val="0"/>
        <w:adjustRightInd w:val="0"/>
        <w:jc w:val="center"/>
        <w:outlineLvl w:val="1"/>
      </w:pPr>
      <w:r>
        <w:t>ФОРМА</w:t>
      </w:r>
    </w:p>
    <w:p w:rsidR="00B51613" w:rsidRDefault="00B51613" w:rsidP="00B51613">
      <w:pPr>
        <w:autoSpaceDE w:val="0"/>
        <w:autoSpaceDN w:val="0"/>
        <w:adjustRightInd w:val="0"/>
        <w:jc w:val="center"/>
        <w:outlineLvl w:val="1"/>
      </w:pPr>
      <w:r>
        <w:t>ЕЖЕГОДНОГО ПЛАНА ПРОВЕДЕНИЯ ПЛАНОВЫХ ПРОВЕРОК ЮРИДИЧЕСКИХ</w:t>
      </w:r>
    </w:p>
    <w:p w:rsidR="00B51613" w:rsidRDefault="00B51613" w:rsidP="00B51613">
      <w:pPr>
        <w:autoSpaceDE w:val="0"/>
        <w:autoSpaceDN w:val="0"/>
        <w:adjustRightInd w:val="0"/>
        <w:jc w:val="center"/>
        <w:outlineLvl w:val="1"/>
        <w:rPr>
          <w:sz w:val="28"/>
          <w:szCs w:val="28"/>
        </w:rPr>
      </w:pPr>
      <w:r>
        <w:t>ЛИЦ И ИНДИВИДУАЛЬНЫХ ПРЕДПРИНИМАТЕЛЕЙ</w:t>
      </w:r>
    </w:p>
    <w:p w:rsidR="00B51613" w:rsidRPr="0064315C" w:rsidRDefault="00B51613" w:rsidP="00B51613">
      <w:pPr>
        <w:autoSpaceDE w:val="0"/>
        <w:autoSpaceDN w:val="0"/>
        <w:adjustRightInd w:val="0"/>
        <w:ind w:firstLine="540"/>
        <w:jc w:val="both"/>
        <w:outlineLvl w:val="1"/>
        <w:rPr>
          <w:sz w:val="28"/>
          <w:szCs w:val="28"/>
        </w:rPr>
      </w:pPr>
    </w:p>
    <w:p w:rsidR="00B51613" w:rsidRPr="0064315C" w:rsidRDefault="00B51613" w:rsidP="00B51613">
      <w:pPr>
        <w:autoSpaceDE w:val="0"/>
        <w:autoSpaceDN w:val="0"/>
        <w:adjustRightInd w:val="0"/>
        <w:rPr>
          <w:sz w:val="20"/>
          <w:szCs w:val="20"/>
        </w:rPr>
      </w:pPr>
      <w:r w:rsidRPr="0064315C">
        <w:rPr>
          <w:sz w:val="20"/>
          <w:szCs w:val="20"/>
        </w:rPr>
        <w:t xml:space="preserve">                                                         _______________________________________________________________</w:t>
      </w:r>
      <w:r w:rsidR="0064315C">
        <w:rPr>
          <w:sz w:val="20"/>
          <w:szCs w:val="20"/>
        </w:rPr>
        <w:t>____________________</w:t>
      </w:r>
      <w:r w:rsidRPr="0064315C">
        <w:rPr>
          <w:sz w:val="20"/>
          <w:szCs w:val="20"/>
        </w:rPr>
        <w:t>_</w:t>
      </w:r>
    </w:p>
    <w:p w:rsidR="00B51613" w:rsidRPr="0064315C" w:rsidRDefault="00B51613" w:rsidP="0064315C">
      <w:pPr>
        <w:autoSpaceDE w:val="0"/>
        <w:autoSpaceDN w:val="0"/>
        <w:adjustRightInd w:val="0"/>
        <w:jc w:val="center"/>
        <w:rPr>
          <w:sz w:val="20"/>
          <w:szCs w:val="20"/>
        </w:rPr>
      </w:pPr>
      <w:r w:rsidRPr="0064315C">
        <w:rPr>
          <w:sz w:val="20"/>
          <w:szCs w:val="20"/>
        </w:rPr>
        <w:t>(наименование органа муниципального контроля)</w:t>
      </w:r>
    </w:p>
    <w:p w:rsidR="00B51613" w:rsidRPr="0064315C" w:rsidRDefault="00B51613" w:rsidP="0064315C">
      <w:pPr>
        <w:autoSpaceDE w:val="0"/>
        <w:autoSpaceDN w:val="0"/>
        <w:adjustRightInd w:val="0"/>
        <w:jc w:val="right"/>
        <w:rPr>
          <w:sz w:val="20"/>
          <w:szCs w:val="20"/>
        </w:rPr>
      </w:pPr>
    </w:p>
    <w:p w:rsidR="00B51613" w:rsidRPr="0064315C" w:rsidRDefault="00B51613" w:rsidP="0064315C">
      <w:pPr>
        <w:autoSpaceDE w:val="0"/>
        <w:autoSpaceDN w:val="0"/>
        <w:adjustRightInd w:val="0"/>
        <w:jc w:val="right"/>
        <w:rPr>
          <w:sz w:val="20"/>
          <w:szCs w:val="20"/>
        </w:rPr>
      </w:pPr>
      <w:r w:rsidRPr="0064315C">
        <w:rPr>
          <w:sz w:val="20"/>
          <w:szCs w:val="20"/>
        </w:rPr>
        <w:t xml:space="preserve">                                                                                              УТВЕРЖДЕН</w:t>
      </w:r>
    </w:p>
    <w:p w:rsidR="00B51613" w:rsidRPr="0064315C" w:rsidRDefault="00B51613" w:rsidP="0064315C">
      <w:pPr>
        <w:autoSpaceDE w:val="0"/>
        <w:autoSpaceDN w:val="0"/>
        <w:adjustRightInd w:val="0"/>
        <w:jc w:val="right"/>
        <w:rPr>
          <w:sz w:val="20"/>
          <w:szCs w:val="20"/>
        </w:rPr>
      </w:pPr>
    </w:p>
    <w:p w:rsidR="00B51613" w:rsidRPr="0064315C" w:rsidRDefault="00B51613" w:rsidP="0064315C">
      <w:pPr>
        <w:autoSpaceDE w:val="0"/>
        <w:autoSpaceDN w:val="0"/>
        <w:adjustRightInd w:val="0"/>
        <w:jc w:val="right"/>
        <w:rPr>
          <w:sz w:val="20"/>
          <w:szCs w:val="20"/>
        </w:rPr>
      </w:pPr>
      <w:r w:rsidRPr="0064315C">
        <w:rPr>
          <w:sz w:val="20"/>
          <w:szCs w:val="20"/>
        </w:rPr>
        <w:t xml:space="preserve">                                                                                           ______________________________</w:t>
      </w:r>
    </w:p>
    <w:p w:rsidR="00B51613" w:rsidRPr="0064315C" w:rsidRDefault="0064315C" w:rsidP="0064315C">
      <w:pPr>
        <w:autoSpaceDE w:val="0"/>
        <w:autoSpaceDN w:val="0"/>
        <w:adjustRightInd w:val="0"/>
        <w:jc w:val="right"/>
        <w:rPr>
          <w:sz w:val="20"/>
          <w:szCs w:val="20"/>
        </w:rPr>
      </w:pPr>
      <w:proofErr w:type="gramStart"/>
      <w:r>
        <w:rPr>
          <w:sz w:val="20"/>
          <w:szCs w:val="20"/>
        </w:rPr>
        <w:t>(Ф.И.О.</w:t>
      </w:r>
      <w:r w:rsidR="00B51613" w:rsidRPr="0064315C">
        <w:rPr>
          <w:sz w:val="20"/>
          <w:szCs w:val="20"/>
        </w:rPr>
        <w:t xml:space="preserve"> и подпись</w:t>
      </w:r>
      <w:proofErr w:type="gramEnd"/>
    </w:p>
    <w:p w:rsidR="00B51613" w:rsidRPr="0064315C" w:rsidRDefault="00B51613" w:rsidP="0064315C">
      <w:pPr>
        <w:autoSpaceDE w:val="0"/>
        <w:autoSpaceDN w:val="0"/>
        <w:adjustRightInd w:val="0"/>
        <w:jc w:val="right"/>
        <w:rPr>
          <w:sz w:val="20"/>
          <w:szCs w:val="20"/>
        </w:rPr>
      </w:pPr>
      <w:r w:rsidRPr="0064315C">
        <w:rPr>
          <w:sz w:val="20"/>
          <w:szCs w:val="20"/>
        </w:rPr>
        <w:t xml:space="preserve">                                                                                             руководителя)</w:t>
      </w:r>
    </w:p>
    <w:p w:rsidR="00B51613" w:rsidRPr="0064315C" w:rsidRDefault="00B51613" w:rsidP="0064315C">
      <w:pPr>
        <w:autoSpaceDE w:val="0"/>
        <w:autoSpaceDN w:val="0"/>
        <w:adjustRightInd w:val="0"/>
        <w:jc w:val="right"/>
        <w:rPr>
          <w:sz w:val="20"/>
          <w:szCs w:val="20"/>
        </w:rPr>
      </w:pPr>
      <w:r w:rsidRPr="0064315C">
        <w:rPr>
          <w:sz w:val="20"/>
          <w:szCs w:val="20"/>
        </w:rPr>
        <w:t xml:space="preserve">                                                                                           от </w:t>
      </w:r>
      <w:r w:rsidR="0064315C">
        <w:rPr>
          <w:sz w:val="20"/>
          <w:szCs w:val="20"/>
        </w:rPr>
        <w:t>__________________ _____</w:t>
      </w:r>
      <w:r w:rsidRPr="0064315C">
        <w:rPr>
          <w:sz w:val="20"/>
          <w:szCs w:val="20"/>
        </w:rPr>
        <w:t xml:space="preserve"> 20   г.</w:t>
      </w:r>
    </w:p>
    <w:p w:rsidR="00B51613" w:rsidRPr="0064315C" w:rsidRDefault="00B51613" w:rsidP="0064315C">
      <w:pPr>
        <w:autoSpaceDE w:val="0"/>
        <w:autoSpaceDN w:val="0"/>
        <w:adjustRightInd w:val="0"/>
        <w:jc w:val="right"/>
        <w:rPr>
          <w:sz w:val="20"/>
          <w:szCs w:val="20"/>
        </w:rPr>
      </w:pPr>
    </w:p>
    <w:p w:rsidR="00B51613" w:rsidRPr="0064315C" w:rsidRDefault="00B51613" w:rsidP="0064315C">
      <w:pPr>
        <w:autoSpaceDE w:val="0"/>
        <w:autoSpaceDN w:val="0"/>
        <w:adjustRightInd w:val="0"/>
        <w:ind w:left="11328" w:firstLine="708"/>
        <w:jc w:val="right"/>
        <w:rPr>
          <w:sz w:val="20"/>
          <w:szCs w:val="20"/>
        </w:rPr>
      </w:pPr>
      <w:r w:rsidRPr="0064315C">
        <w:rPr>
          <w:sz w:val="20"/>
          <w:szCs w:val="20"/>
        </w:rPr>
        <w:t>М.П.</w:t>
      </w:r>
    </w:p>
    <w:p w:rsidR="00B51613" w:rsidRPr="0064315C" w:rsidRDefault="00B51613" w:rsidP="0064315C">
      <w:pPr>
        <w:autoSpaceDE w:val="0"/>
        <w:autoSpaceDN w:val="0"/>
        <w:adjustRightInd w:val="0"/>
        <w:jc w:val="center"/>
        <w:rPr>
          <w:sz w:val="20"/>
          <w:szCs w:val="20"/>
        </w:rPr>
      </w:pPr>
      <w:r w:rsidRPr="0064315C">
        <w:rPr>
          <w:sz w:val="20"/>
          <w:szCs w:val="20"/>
        </w:rPr>
        <w:t>ПЛАН</w:t>
      </w:r>
    </w:p>
    <w:p w:rsidR="00B51613" w:rsidRPr="0064315C" w:rsidRDefault="00B51613" w:rsidP="0064315C">
      <w:pPr>
        <w:autoSpaceDE w:val="0"/>
        <w:autoSpaceDN w:val="0"/>
        <w:adjustRightInd w:val="0"/>
        <w:jc w:val="center"/>
        <w:rPr>
          <w:sz w:val="20"/>
          <w:szCs w:val="20"/>
        </w:rPr>
      </w:pPr>
      <w:r w:rsidRPr="0064315C">
        <w:rPr>
          <w:sz w:val="20"/>
          <w:szCs w:val="20"/>
        </w:rPr>
        <w:t>проведения плановых проверок юридических лиц</w:t>
      </w:r>
    </w:p>
    <w:p w:rsidR="00B51613" w:rsidRPr="0064315C" w:rsidRDefault="00B51613" w:rsidP="0064315C">
      <w:pPr>
        <w:autoSpaceDE w:val="0"/>
        <w:autoSpaceDN w:val="0"/>
        <w:adjustRightInd w:val="0"/>
        <w:jc w:val="center"/>
        <w:rPr>
          <w:sz w:val="20"/>
          <w:szCs w:val="20"/>
        </w:rPr>
      </w:pPr>
      <w:r w:rsidRPr="0064315C">
        <w:rPr>
          <w:sz w:val="20"/>
          <w:szCs w:val="20"/>
        </w:rPr>
        <w:t>и индивидуальных предпринимателей на 20___год</w:t>
      </w:r>
    </w:p>
    <w:p w:rsidR="00B51613" w:rsidRPr="0064315C" w:rsidRDefault="00B51613" w:rsidP="00B51613">
      <w:pPr>
        <w:autoSpaceDE w:val="0"/>
        <w:autoSpaceDN w:val="0"/>
        <w:adjustRightInd w:val="0"/>
        <w:jc w:val="both"/>
        <w:outlineLvl w:val="1"/>
        <w:rPr>
          <w:sz w:val="20"/>
          <w:szCs w:val="20"/>
        </w:rPr>
      </w:pPr>
    </w:p>
    <w:tbl>
      <w:tblPr>
        <w:tblW w:w="15424" w:type="dxa"/>
        <w:tblInd w:w="-470" w:type="dxa"/>
        <w:tblLayout w:type="fixed"/>
        <w:tblCellMar>
          <w:left w:w="70" w:type="dxa"/>
          <w:right w:w="70" w:type="dxa"/>
        </w:tblCellMar>
        <w:tblLook w:val="04A0" w:firstRow="1" w:lastRow="0" w:firstColumn="1" w:lastColumn="0" w:noHBand="0" w:noVBand="1"/>
      </w:tblPr>
      <w:tblGrid>
        <w:gridCol w:w="1620"/>
        <w:gridCol w:w="720"/>
        <w:gridCol w:w="855"/>
        <w:gridCol w:w="1080"/>
        <w:gridCol w:w="630"/>
        <w:gridCol w:w="1080"/>
        <w:gridCol w:w="900"/>
        <w:gridCol w:w="720"/>
        <w:gridCol w:w="855"/>
        <w:gridCol w:w="720"/>
        <w:gridCol w:w="1141"/>
        <w:gridCol w:w="851"/>
        <w:gridCol w:w="1068"/>
        <w:gridCol w:w="633"/>
        <w:gridCol w:w="567"/>
        <w:gridCol w:w="992"/>
        <w:gridCol w:w="992"/>
      </w:tblGrid>
      <w:tr w:rsidR="00B51613" w:rsidRPr="0064315C" w:rsidTr="0064315C">
        <w:trPr>
          <w:cantSplit/>
          <w:trHeight w:val="480"/>
        </w:trPr>
        <w:tc>
          <w:tcPr>
            <w:tcW w:w="1620" w:type="dxa"/>
            <w:tcBorders>
              <w:top w:val="single" w:sz="6" w:space="0" w:color="auto"/>
              <w:left w:val="single" w:sz="4" w:space="0" w:color="auto"/>
              <w:bottom w:val="single" w:sz="4" w:space="0" w:color="auto"/>
              <w:right w:val="single" w:sz="6" w:space="0" w:color="auto"/>
            </w:tcBorders>
            <w:hideMark/>
          </w:tcPr>
          <w:p w:rsidR="00B51613" w:rsidRPr="0064315C" w:rsidRDefault="00B51613" w:rsidP="008A0BE9">
            <w:pPr>
              <w:autoSpaceDE w:val="0"/>
              <w:autoSpaceDN w:val="0"/>
              <w:adjustRightInd w:val="0"/>
              <w:ind w:left="-70"/>
              <w:rPr>
                <w:sz w:val="20"/>
                <w:szCs w:val="20"/>
              </w:rPr>
            </w:pPr>
            <w:proofErr w:type="gramStart"/>
            <w:r w:rsidRPr="0064315C">
              <w:rPr>
                <w:sz w:val="20"/>
                <w:szCs w:val="20"/>
              </w:rPr>
              <w:lastRenderedPageBreak/>
              <w:t xml:space="preserve">Наименование    </w:t>
            </w:r>
            <w:r w:rsidRPr="0064315C">
              <w:rPr>
                <w:sz w:val="20"/>
                <w:szCs w:val="20"/>
              </w:rPr>
              <w:br/>
              <w:t xml:space="preserve">юридического лица  </w:t>
            </w:r>
            <w:r w:rsidRPr="0064315C">
              <w:rPr>
                <w:sz w:val="20"/>
                <w:szCs w:val="20"/>
              </w:rPr>
              <w:br/>
              <w:t xml:space="preserve">(филиала,      </w:t>
            </w:r>
            <w:r w:rsidRPr="0064315C">
              <w:rPr>
                <w:sz w:val="20"/>
                <w:szCs w:val="20"/>
              </w:rPr>
              <w:br/>
              <w:t xml:space="preserve">представительства, </w:t>
            </w:r>
            <w:r w:rsidRPr="0064315C">
              <w:rPr>
                <w:sz w:val="20"/>
                <w:szCs w:val="20"/>
              </w:rPr>
              <w:br/>
              <w:t xml:space="preserve">обособленного    </w:t>
            </w:r>
            <w:r w:rsidRPr="0064315C">
              <w:rPr>
                <w:sz w:val="20"/>
                <w:szCs w:val="20"/>
              </w:rPr>
              <w:br/>
              <w:t xml:space="preserve">структурного    </w:t>
            </w:r>
            <w:r w:rsidRPr="0064315C">
              <w:rPr>
                <w:sz w:val="20"/>
                <w:szCs w:val="20"/>
              </w:rPr>
              <w:br/>
              <w:t xml:space="preserve">подразделения)   </w:t>
            </w:r>
            <w:r w:rsidRPr="0064315C">
              <w:rPr>
                <w:sz w:val="20"/>
                <w:szCs w:val="20"/>
              </w:rPr>
              <w:br/>
              <w:t>(ЮЛ) (ф.и.о.</w:t>
            </w:r>
            <w:r w:rsidRPr="0064315C">
              <w:rPr>
                <w:sz w:val="20"/>
                <w:szCs w:val="20"/>
              </w:rPr>
              <w:br/>
              <w:t xml:space="preserve">индивидуального   </w:t>
            </w:r>
            <w:r w:rsidRPr="0064315C">
              <w:rPr>
                <w:sz w:val="20"/>
                <w:szCs w:val="20"/>
              </w:rPr>
              <w:br/>
              <w:t xml:space="preserve">предпринимателя   </w:t>
            </w:r>
            <w:r w:rsidRPr="0064315C">
              <w:rPr>
                <w:sz w:val="20"/>
                <w:szCs w:val="20"/>
              </w:rPr>
              <w:br/>
              <w:t xml:space="preserve">(ИП)),       </w:t>
            </w:r>
            <w:r w:rsidRPr="0064315C">
              <w:rPr>
                <w:sz w:val="20"/>
                <w:szCs w:val="20"/>
              </w:rPr>
              <w:br/>
              <w:t xml:space="preserve">деятельность    </w:t>
            </w:r>
            <w:r w:rsidRPr="0064315C">
              <w:rPr>
                <w:sz w:val="20"/>
                <w:szCs w:val="20"/>
              </w:rPr>
              <w:br/>
              <w:t xml:space="preserve">которого подлежит  </w:t>
            </w:r>
            <w:r w:rsidRPr="0064315C">
              <w:rPr>
                <w:sz w:val="20"/>
                <w:szCs w:val="20"/>
              </w:rPr>
              <w:br/>
              <w:t xml:space="preserve">проверке </w:t>
            </w:r>
            <w:proofErr w:type="gramEnd"/>
          </w:p>
        </w:tc>
        <w:tc>
          <w:tcPr>
            <w:tcW w:w="3285" w:type="dxa"/>
            <w:gridSpan w:val="4"/>
            <w:tcBorders>
              <w:top w:val="single" w:sz="4" w:space="0" w:color="auto"/>
              <w:left w:val="single" w:sz="6" w:space="0" w:color="auto"/>
              <w:bottom w:val="single" w:sz="6"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Адреса              </w:t>
            </w:r>
          </w:p>
        </w:tc>
        <w:tc>
          <w:tcPr>
            <w:tcW w:w="1080" w:type="dxa"/>
            <w:tcBorders>
              <w:top w:val="single" w:sz="6" w:space="0" w:color="auto"/>
              <w:left w:val="single" w:sz="6" w:space="0" w:color="auto"/>
              <w:bottom w:val="single" w:sz="4"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Основной </w:t>
            </w:r>
            <w:r w:rsidRPr="0064315C">
              <w:rPr>
                <w:sz w:val="20"/>
                <w:szCs w:val="20"/>
              </w:rPr>
              <w:br/>
            </w:r>
            <w:proofErr w:type="spellStart"/>
            <w:r w:rsidRPr="0064315C">
              <w:rPr>
                <w:sz w:val="20"/>
                <w:szCs w:val="20"/>
              </w:rPr>
              <w:t>госуда</w:t>
            </w:r>
            <w:proofErr w:type="gramStart"/>
            <w:r w:rsidRPr="0064315C">
              <w:rPr>
                <w:sz w:val="20"/>
                <w:szCs w:val="20"/>
              </w:rPr>
              <w:t>р</w:t>
            </w:r>
            <w:proofErr w:type="spellEnd"/>
            <w:r w:rsidRPr="0064315C">
              <w:rPr>
                <w:sz w:val="20"/>
                <w:szCs w:val="20"/>
              </w:rPr>
              <w:t>-</w:t>
            </w:r>
            <w:proofErr w:type="gramEnd"/>
            <w:r w:rsidRPr="0064315C">
              <w:rPr>
                <w:sz w:val="20"/>
                <w:szCs w:val="20"/>
              </w:rPr>
              <w:br/>
            </w:r>
            <w:proofErr w:type="spellStart"/>
            <w:r w:rsidRPr="0064315C">
              <w:rPr>
                <w:sz w:val="20"/>
                <w:szCs w:val="20"/>
              </w:rPr>
              <w:t>ственный</w:t>
            </w:r>
            <w:proofErr w:type="spellEnd"/>
            <w:r w:rsidRPr="0064315C">
              <w:rPr>
                <w:sz w:val="20"/>
                <w:szCs w:val="20"/>
              </w:rPr>
              <w:br/>
              <w:t>регистра-</w:t>
            </w:r>
            <w:r w:rsidRPr="0064315C">
              <w:rPr>
                <w:sz w:val="20"/>
                <w:szCs w:val="20"/>
              </w:rPr>
              <w:br/>
            </w:r>
            <w:proofErr w:type="spellStart"/>
            <w:r w:rsidRPr="0064315C">
              <w:rPr>
                <w:sz w:val="20"/>
                <w:szCs w:val="20"/>
              </w:rPr>
              <w:t>ционный</w:t>
            </w:r>
            <w:proofErr w:type="spellEnd"/>
            <w:r w:rsidRPr="0064315C">
              <w:rPr>
                <w:sz w:val="20"/>
                <w:szCs w:val="20"/>
              </w:rPr>
              <w:br/>
              <w:t xml:space="preserve">номер    </w:t>
            </w:r>
            <w:r w:rsidRPr="0064315C">
              <w:rPr>
                <w:sz w:val="20"/>
                <w:szCs w:val="20"/>
              </w:rPr>
              <w:br/>
              <w:t xml:space="preserve">(ОГРН)   </w:t>
            </w:r>
          </w:p>
        </w:tc>
        <w:tc>
          <w:tcPr>
            <w:tcW w:w="900" w:type="dxa"/>
            <w:tcBorders>
              <w:top w:val="single" w:sz="6" w:space="0" w:color="auto"/>
              <w:left w:val="single" w:sz="6" w:space="0" w:color="auto"/>
              <w:bottom w:val="single" w:sz="4" w:space="0" w:color="auto"/>
              <w:right w:val="single" w:sz="6" w:space="0" w:color="auto"/>
            </w:tcBorders>
            <w:hideMark/>
          </w:tcPr>
          <w:p w:rsidR="00B51613" w:rsidRPr="0064315C" w:rsidRDefault="00B51613" w:rsidP="008A0BE9">
            <w:pPr>
              <w:autoSpaceDE w:val="0"/>
              <w:autoSpaceDN w:val="0"/>
              <w:adjustRightInd w:val="0"/>
              <w:rPr>
                <w:sz w:val="20"/>
                <w:szCs w:val="20"/>
              </w:rPr>
            </w:pPr>
            <w:proofErr w:type="spellStart"/>
            <w:r w:rsidRPr="0064315C">
              <w:rPr>
                <w:sz w:val="20"/>
                <w:szCs w:val="20"/>
              </w:rPr>
              <w:t>Идентиф</w:t>
            </w:r>
            <w:proofErr w:type="gramStart"/>
            <w:r w:rsidRPr="0064315C">
              <w:rPr>
                <w:sz w:val="20"/>
                <w:szCs w:val="20"/>
              </w:rPr>
              <w:t>и</w:t>
            </w:r>
            <w:proofErr w:type="spellEnd"/>
            <w:r w:rsidRPr="0064315C">
              <w:rPr>
                <w:sz w:val="20"/>
                <w:szCs w:val="20"/>
              </w:rPr>
              <w:t>-</w:t>
            </w:r>
            <w:proofErr w:type="gramEnd"/>
            <w:r w:rsidRPr="0064315C">
              <w:rPr>
                <w:sz w:val="20"/>
                <w:szCs w:val="20"/>
              </w:rPr>
              <w:br/>
            </w:r>
            <w:proofErr w:type="spellStart"/>
            <w:r w:rsidRPr="0064315C">
              <w:rPr>
                <w:sz w:val="20"/>
                <w:szCs w:val="20"/>
              </w:rPr>
              <w:t>кационный</w:t>
            </w:r>
            <w:proofErr w:type="spellEnd"/>
            <w:r w:rsidRPr="0064315C">
              <w:rPr>
                <w:sz w:val="20"/>
                <w:szCs w:val="20"/>
              </w:rPr>
              <w:br/>
              <w:t>номер на-</w:t>
            </w:r>
            <w:r w:rsidRPr="0064315C">
              <w:rPr>
                <w:sz w:val="20"/>
                <w:szCs w:val="20"/>
              </w:rPr>
              <w:br/>
            </w:r>
            <w:proofErr w:type="spellStart"/>
            <w:r w:rsidRPr="0064315C">
              <w:rPr>
                <w:sz w:val="20"/>
                <w:szCs w:val="20"/>
              </w:rPr>
              <w:t>логопла</w:t>
            </w:r>
            <w:proofErr w:type="spellEnd"/>
            <w:r w:rsidRPr="0064315C">
              <w:rPr>
                <w:sz w:val="20"/>
                <w:szCs w:val="20"/>
              </w:rPr>
              <w:t xml:space="preserve">- </w:t>
            </w:r>
            <w:r w:rsidRPr="0064315C">
              <w:rPr>
                <w:sz w:val="20"/>
                <w:szCs w:val="20"/>
              </w:rPr>
              <w:br/>
            </w:r>
            <w:proofErr w:type="spellStart"/>
            <w:r w:rsidRPr="0064315C">
              <w:rPr>
                <w:sz w:val="20"/>
                <w:szCs w:val="20"/>
              </w:rPr>
              <w:t>тельщика</w:t>
            </w:r>
            <w:proofErr w:type="spellEnd"/>
            <w:r w:rsidRPr="0064315C">
              <w:rPr>
                <w:sz w:val="20"/>
                <w:szCs w:val="20"/>
              </w:rPr>
              <w:br/>
              <w:t xml:space="preserve">(ИНН)    </w:t>
            </w:r>
          </w:p>
        </w:tc>
        <w:tc>
          <w:tcPr>
            <w:tcW w:w="720" w:type="dxa"/>
            <w:tcBorders>
              <w:top w:val="single" w:sz="6" w:space="0" w:color="auto"/>
              <w:left w:val="single" w:sz="6" w:space="0" w:color="auto"/>
              <w:bottom w:val="single" w:sz="4"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Цель   </w:t>
            </w:r>
            <w:r w:rsidRPr="0064315C">
              <w:rPr>
                <w:sz w:val="20"/>
                <w:szCs w:val="20"/>
              </w:rPr>
              <w:br/>
              <w:t>проведения</w:t>
            </w:r>
            <w:r w:rsidRPr="0064315C">
              <w:rPr>
                <w:sz w:val="20"/>
                <w:szCs w:val="20"/>
              </w:rPr>
              <w:br/>
              <w:t xml:space="preserve">проверки </w:t>
            </w:r>
          </w:p>
        </w:tc>
        <w:tc>
          <w:tcPr>
            <w:tcW w:w="3567" w:type="dxa"/>
            <w:gridSpan w:val="4"/>
            <w:tcBorders>
              <w:top w:val="single" w:sz="4" w:space="0" w:color="auto"/>
              <w:left w:val="single" w:sz="6" w:space="0" w:color="auto"/>
              <w:bottom w:val="single" w:sz="6"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Основание проведения проверки      </w:t>
            </w:r>
          </w:p>
        </w:tc>
        <w:tc>
          <w:tcPr>
            <w:tcW w:w="1068" w:type="dxa"/>
            <w:tcBorders>
              <w:top w:val="single" w:sz="6" w:space="0" w:color="auto"/>
              <w:left w:val="single" w:sz="6" w:space="0" w:color="auto"/>
              <w:bottom w:val="single" w:sz="4"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Дата    </w:t>
            </w:r>
            <w:r w:rsidRPr="0064315C">
              <w:rPr>
                <w:sz w:val="20"/>
                <w:szCs w:val="20"/>
              </w:rPr>
              <w:br/>
              <w:t xml:space="preserve">начала  </w:t>
            </w:r>
            <w:r w:rsidRPr="0064315C">
              <w:rPr>
                <w:sz w:val="20"/>
                <w:szCs w:val="20"/>
              </w:rPr>
              <w:br/>
            </w:r>
            <w:proofErr w:type="spellStart"/>
            <w:r w:rsidRPr="0064315C">
              <w:rPr>
                <w:sz w:val="20"/>
                <w:szCs w:val="20"/>
              </w:rPr>
              <w:t>пров</w:t>
            </w:r>
            <w:proofErr w:type="gramStart"/>
            <w:r w:rsidRPr="0064315C">
              <w:rPr>
                <w:sz w:val="20"/>
                <w:szCs w:val="20"/>
              </w:rPr>
              <w:t>е</w:t>
            </w:r>
            <w:proofErr w:type="spellEnd"/>
            <w:r w:rsidRPr="0064315C">
              <w:rPr>
                <w:sz w:val="20"/>
                <w:szCs w:val="20"/>
              </w:rPr>
              <w:t>-</w:t>
            </w:r>
            <w:proofErr w:type="gramEnd"/>
            <w:r w:rsidRPr="0064315C">
              <w:rPr>
                <w:sz w:val="20"/>
                <w:szCs w:val="20"/>
              </w:rPr>
              <w:br/>
            </w:r>
            <w:proofErr w:type="spellStart"/>
            <w:r w:rsidRPr="0064315C">
              <w:rPr>
                <w:sz w:val="20"/>
                <w:szCs w:val="20"/>
              </w:rPr>
              <w:t>дения</w:t>
            </w:r>
            <w:proofErr w:type="spellEnd"/>
            <w:r w:rsidRPr="0064315C">
              <w:rPr>
                <w:sz w:val="20"/>
                <w:szCs w:val="20"/>
              </w:rPr>
              <w:br/>
              <w:t>проверки</w:t>
            </w:r>
            <w:r w:rsidRPr="0064315C">
              <w:rPr>
                <w:sz w:val="20"/>
                <w:szCs w:val="20"/>
              </w:rPr>
              <w:br/>
            </w:r>
          </w:p>
        </w:tc>
        <w:tc>
          <w:tcPr>
            <w:tcW w:w="1200" w:type="dxa"/>
            <w:gridSpan w:val="2"/>
            <w:tcBorders>
              <w:top w:val="single" w:sz="4" w:space="0" w:color="auto"/>
              <w:left w:val="single" w:sz="6" w:space="0" w:color="auto"/>
              <w:bottom w:val="single" w:sz="6"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Срок проведения</w:t>
            </w:r>
            <w:r w:rsidRPr="0064315C">
              <w:rPr>
                <w:sz w:val="20"/>
                <w:szCs w:val="20"/>
              </w:rPr>
              <w:br/>
              <w:t xml:space="preserve">плановой    </w:t>
            </w:r>
            <w:r w:rsidRPr="0064315C">
              <w:rPr>
                <w:sz w:val="20"/>
                <w:szCs w:val="20"/>
              </w:rPr>
              <w:br/>
              <w:t xml:space="preserve">проверки    </w:t>
            </w:r>
          </w:p>
        </w:tc>
        <w:tc>
          <w:tcPr>
            <w:tcW w:w="992" w:type="dxa"/>
            <w:tcBorders>
              <w:top w:val="single" w:sz="6" w:space="0" w:color="auto"/>
              <w:left w:val="single" w:sz="6" w:space="0" w:color="auto"/>
              <w:bottom w:val="single" w:sz="4" w:space="0" w:color="auto"/>
              <w:right w:val="single" w:sz="6" w:space="0" w:color="auto"/>
            </w:tcBorders>
            <w:hideMark/>
          </w:tcPr>
          <w:p w:rsidR="00B51613" w:rsidRPr="0064315C" w:rsidRDefault="00B51613" w:rsidP="008A0BE9">
            <w:pPr>
              <w:autoSpaceDE w:val="0"/>
              <w:autoSpaceDN w:val="0"/>
              <w:adjustRightInd w:val="0"/>
              <w:rPr>
                <w:sz w:val="20"/>
                <w:szCs w:val="20"/>
              </w:rPr>
            </w:pPr>
            <w:r w:rsidRPr="0064315C">
              <w:rPr>
                <w:sz w:val="20"/>
                <w:szCs w:val="20"/>
              </w:rPr>
              <w:t xml:space="preserve">Форма     </w:t>
            </w:r>
            <w:r w:rsidRPr="0064315C">
              <w:rPr>
                <w:sz w:val="20"/>
                <w:szCs w:val="20"/>
              </w:rPr>
              <w:br/>
            </w:r>
            <w:r w:rsidR="0064315C">
              <w:rPr>
                <w:sz w:val="20"/>
                <w:szCs w:val="20"/>
              </w:rPr>
              <w:t>проведения</w:t>
            </w:r>
            <w:r w:rsidR="0064315C">
              <w:rPr>
                <w:sz w:val="20"/>
                <w:szCs w:val="20"/>
              </w:rPr>
              <w:br/>
              <w:t xml:space="preserve">проверки  </w:t>
            </w:r>
            <w:r w:rsidR="0064315C">
              <w:rPr>
                <w:sz w:val="20"/>
                <w:szCs w:val="20"/>
              </w:rPr>
              <w:br/>
              <w:t>(</w:t>
            </w:r>
            <w:proofErr w:type="spellStart"/>
            <w:r w:rsidR="0064315C">
              <w:rPr>
                <w:sz w:val="20"/>
                <w:szCs w:val="20"/>
              </w:rPr>
              <w:t>докумен</w:t>
            </w:r>
            <w:proofErr w:type="spellEnd"/>
            <w:r w:rsidRPr="0064315C">
              <w:rPr>
                <w:sz w:val="20"/>
                <w:szCs w:val="20"/>
              </w:rPr>
              <w:br/>
              <w:t xml:space="preserve">тарная,   </w:t>
            </w:r>
            <w:r w:rsidRPr="0064315C">
              <w:rPr>
                <w:sz w:val="20"/>
                <w:szCs w:val="20"/>
              </w:rPr>
              <w:br/>
              <w:t xml:space="preserve">выездная, </w:t>
            </w:r>
            <w:r w:rsidRPr="0064315C">
              <w:rPr>
                <w:sz w:val="20"/>
                <w:szCs w:val="20"/>
              </w:rPr>
              <w:br/>
            </w:r>
            <w:proofErr w:type="spellStart"/>
            <w:r w:rsidRPr="0064315C">
              <w:rPr>
                <w:sz w:val="20"/>
                <w:szCs w:val="20"/>
              </w:rPr>
              <w:t>докуме</w:t>
            </w:r>
            <w:proofErr w:type="gramStart"/>
            <w:r w:rsidRPr="0064315C">
              <w:rPr>
                <w:sz w:val="20"/>
                <w:szCs w:val="20"/>
              </w:rPr>
              <w:t>н</w:t>
            </w:r>
            <w:proofErr w:type="spellEnd"/>
            <w:r w:rsidRPr="0064315C">
              <w:rPr>
                <w:sz w:val="20"/>
                <w:szCs w:val="20"/>
              </w:rPr>
              <w:t>-</w:t>
            </w:r>
            <w:proofErr w:type="gramEnd"/>
            <w:r w:rsidRPr="0064315C">
              <w:rPr>
                <w:sz w:val="20"/>
                <w:szCs w:val="20"/>
              </w:rPr>
              <w:br/>
              <w:t xml:space="preserve">тарная и  </w:t>
            </w:r>
            <w:r w:rsidRPr="0064315C">
              <w:rPr>
                <w:sz w:val="20"/>
                <w:szCs w:val="20"/>
              </w:rPr>
              <w:br/>
              <w:t xml:space="preserve">выездная) </w:t>
            </w:r>
          </w:p>
        </w:tc>
        <w:tc>
          <w:tcPr>
            <w:tcW w:w="992" w:type="dxa"/>
            <w:vMerge w:val="restart"/>
            <w:tcBorders>
              <w:top w:val="single" w:sz="6" w:space="0" w:color="auto"/>
              <w:left w:val="single" w:sz="6" w:space="0" w:color="auto"/>
              <w:bottom w:val="single" w:sz="6" w:space="0" w:color="auto"/>
              <w:right w:val="single" w:sz="4" w:space="0" w:color="auto"/>
            </w:tcBorders>
            <w:hideMark/>
          </w:tcPr>
          <w:p w:rsidR="00B51613" w:rsidRPr="0064315C" w:rsidRDefault="00B51613" w:rsidP="008A0BE9">
            <w:pPr>
              <w:autoSpaceDE w:val="0"/>
              <w:autoSpaceDN w:val="0"/>
              <w:adjustRightInd w:val="0"/>
              <w:rPr>
                <w:sz w:val="20"/>
                <w:szCs w:val="20"/>
              </w:rPr>
            </w:pPr>
            <w:r w:rsidRPr="0064315C">
              <w:rPr>
                <w:sz w:val="20"/>
                <w:szCs w:val="20"/>
              </w:rPr>
              <w:t>Наименование</w:t>
            </w:r>
            <w:r w:rsidRPr="0064315C">
              <w:rPr>
                <w:sz w:val="20"/>
                <w:szCs w:val="20"/>
              </w:rPr>
              <w:br/>
              <w:t xml:space="preserve">органа </w:t>
            </w:r>
            <w:proofErr w:type="spellStart"/>
            <w:r w:rsidRPr="0064315C">
              <w:rPr>
                <w:sz w:val="20"/>
                <w:szCs w:val="20"/>
              </w:rPr>
              <w:t>г</w:t>
            </w:r>
            <w:proofErr w:type="gramStart"/>
            <w:r w:rsidRPr="0064315C">
              <w:rPr>
                <w:sz w:val="20"/>
                <w:szCs w:val="20"/>
              </w:rPr>
              <w:t>о</w:t>
            </w:r>
            <w:proofErr w:type="spellEnd"/>
            <w:r w:rsidRPr="0064315C">
              <w:rPr>
                <w:sz w:val="20"/>
                <w:szCs w:val="20"/>
              </w:rPr>
              <w:t>-</w:t>
            </w:r>
            <w:proofErr w:type="gramEnd"/>
            <w:r w:rsidRPr="0064315C">
              <w:rPr>
                <w:sz w:val="20"/>
                <w:szCs w:val="20"/>
              </w:rPr>
              <w:br/>
            </w:r>
            <w:proofErr w:type="spellStart"/>
            <w:r w:rsidRPr="0064315C">
              <w:rPr>
                <w:sz w:val="20"/>
                <w:szCs w:val="20"/>
              </w:rPr>
              <w:t>сударствен</w:t>
            </w:r>
            <w:proofErr w:type="spellEnd"/>
            <w:r w:rsidRPr="0064315C">
              <w:rPr>
                <w:sz w:val="20"/>
                <w:szCs w:val="20"/>
              </w:rPr>
              <w:t>-</w:t>
            </w:r>
            <w:r w:rsidRPr="0064315C">
              <w:rPr>
                <w:sz w:val="20"/>
                <w:szCs w:val="20"/>
              </w:rPr>
              <w:br/>
            </w:r>
            <w:proofErr w:type="spellStart"/>
            <w:r w:rsidRPr="0064315C">
              <w:rPr>
                <w:sz w:val="20"/>
                <w:szCs w:val="20"/>
              </w:rPr>
              <w:t>ногоконт</w:t>
            </w:r>
            <w:proofErr w:type="spellEnd"/>
            <w:r w:rsidRPr="0064315C">
              <w:rPr>
                <w:sz w:val="20"/>
                <w:szCs w:val="20"/>
              </w:rPr>
              <w:t>-</w:t>
            </w:r>
            <w:r w:rsidRPr="0064315C">
              <w:rPr>
                <w:sz w:val="20"/>
                <w:szCs w:val="20"/>
              </w:rPr>
              <w:br/>
              <w:t>роля (над-</w:t>
            </w:r>
            <w:r w:rsidRPr="0064315C">
              <w:rPr>
                <w:sz w:val="20"/>
                <w:szCs w:val="20"/>
              </w:rPr>
              <w:br/>
            </w:r>
            <w:proofErr w:type="spellStart"/>
            <w:r w:rsidR="0064315C">
              <w:rPr>
                <w:sz w:val="20"/>
                <w:szCs w:val="20"/>
              </w:rPr>
              <w:t>зора</w:t>
            </w:r>
            <w:proofErr w:type="spellEnd"/>
            <w:r w:rsidR="0064315C">
              <w:rPr>
                <w:sz w:val="20"/>
                <w:szCs w:val="20"/>
              </w:rPr>
              <w:t>), ор-</w:t>
            </w:r>
            <w:r w:rsidR="0064315C">
              <w:rPr>
                <w:sz w:val="20"/>
                <w:szCs w:val="20"/>
              </w:rPr>
              <w:br/>
            </w:r>
            <w:proofErr w:type="spellStart"/>
            <w:r w:rsidR="0064315C">
              <w:rPr>
                <w:sz w:val="20"/>
                <w:szCs w:val="20"/>
              </w:rPr>
              <w:t>ганамуниц</w:t>
            </w:r>
            <w:proofErr w:type="spellEnd"/>
            <w:r w:rsidR="0064315C">
              <w:rPr>
                <w:sz w:val="20"/>
                <w:szCs w:val="20"/>
              </w:rPr>
              <w:t>.</w:t>
            </w:r>
            <w:r w:rsidRPr="0064315C">
              <w:rPr>
                <w:sz w:val="20"/>
                <w:szCs w:val="20"/>
              </w:rPr>
              <w:br/>
              <w:t>контроля, с</w:t>
            </w:r>
            <w:r w:rsidRPr="0064315C">
              <w:rPr>
                <w:sz w:val="20"/>
                <w:szCs w:val="20"/>
              </w:rPr>
              <w:br/>
              <w:t>которым</w:t>
            </w:r>
            <w:r w:rsidRPr="0064315C">
              <w:rPr>
                <w:sz w:val="20"/>
                <w:szCs w:val="20"/>
              </w:rPr>
              <w:br/>
              <w:t>проверка</w:t>
            </w:r>
            <w:r w:rsidRPr="0064315C">
              <w:rPr>
                <w:sz w:val="20"/>
                <w:szCs w:val="20"/>
              </w:rPr>
              <w:br/>
              <w:t>проводится</w:t>
            </w:r>
            <w:r w:rsidRPr="0064315C">
              <w:rPr>
                <w:sz w:val="20"/>
                <w:szCs w:val="20"/>
              </w:rPr>
              <w:br/>
              <w:t>совместно</w:t>
            </w:r>
          </w:p>
        </w:tc>
      </w:tr>
      <w:tr w:rsidR="00B51613" w:rsidTr="0064315C">
        <w:trPr>
          <w:cantSplit/>
          <w:trHeight w:val="1320"/>
        </w:trPr>
        <w:tc>
          <w:tcPr>
            <w:tcW w:w="1620" w:type="dxa"/>
            <w:tcBorders>
              <w:top w:val="single" w:sz="4" w:space="0" w:color="auto"/>
              <w:left w:val="single" w:sz="4" w:space="0" w:color="auto"/>
              <w:bottom w:val="single" w:sz="6" w:space="0" w:color="auto"/>
              <w:right w:val="single" w:sz="6" w:space="0" w:color="auto"/>
            </w:tcBorders>
            <w:vAlign w:val="center"/>
            <w:hideMark/>
          </w:tcPr>
          <w:p w:rsidR="00B51613" w:rsidRDefault="00B51613" w:rsidP="008A0BE9">
            <w:pPr>
              <w:rPr>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мест фа</w:t>
            </w:r>
            <w:proofErr w:type="gramStart"/>
            <w:r>
              <w:rPr>
                <w:sz w:val="20"/>
                <w:szCs w:val="20"/>
              </w:rPr>
              <w:t>к-</w:t>
            </w:r>
            <w:proofErr w:type="gramEnd"/>
            <w:r>
              <w:rPr>
                <w:sz w:val="20"/>
                <w:szCs w:val="20"/>
              </w:rPr>
              <w:br/>
            </w:r>
            <w:proofErr w:type="spellStart"/>
            <w:r>
              <w:rPr>
                <w:sz w:val="20"/>
                <w:szCs w:val="20"/>
              </w:rPr>
              <w:t>тического</w:t>
            </w:r>
            <w:proofErr w:type="spellEnd"/>
            <w:r>
              <w:rPr>
                <w:sz w:val="20"/>
                <w:szCs w:val="20"/>
              </w:rPr>
              <w:br/>
            </w:r>
            <w:proofErr w:type="spellStart"/>
            <w:r>
              <w:rPr>
                <w:sz w:val="20"/>
                <w:szCs w:val="20"/>
              </w:rPr>
              <w:t>осуществ</w:t>
            </w:r>
            <w:proofErr w:type="spellEnd"/>
            <w:r>
              <w:rPr>
                <w:sz w:val="20"/>
                <w:szCs w:val="20"/>
              </w:rPr>
              <w:t>-</w:t>
            </w:r>
            <w:r>
              <w:rPr>
                <w:sz w:val="20"/>
                <w:szCs w:val="20"/>
              </w:rPr>
              <w:br/>
            </w:r>
            <w:proofErr w:type="spellStart"/>
            <w:r>
              <w:rPr>
                <w:sz w:val="20"/>
                <w:szCs w:val="20"/>
              </w:rPr>
              <w:t>ления</w:t>
            </w:r>
            <w:proofErr w:type="spellEnd"/>
            <w:r>
              <w:rPr>
                <w:sz w:val="20"/>
                <w:szCs w:val="20"/>
              </w:rPr>
              <w:br/>
              <w:t xml:space="preserve">деятель- </w:t>
            </w:r>
            <w:r>
              <w:rPr>
                <w:sz w:val="20"/>
                <w:szCs w:val="20"/>
              </w:rPr>
              <w:br/>
            </w:r>
            <w:proofErr w:type="spellStart"/>
            <w:r>
              <w:rPr>
                <w:sz w:val="20"/>
                <w:szCs w:val="20"/>
              </w:rPr>
              <w:t>ности</w:t>
            </w:r>
            <w:proofErr w:type="spellEnd"/>
            <w:r>
              <w:rPr>
                <w:sz w:val="20"/>
                <w:szCs w:val="20"/>
              </w:rPr>
              <w:t xml:space="preserve"> ЮЛ,</w:t>
            </w:r>
            <w:r>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br/>
              <w:t>объектов</w:t>
            </w:r>
            <w:r>
              <w:rPr>
                <w:sz w:val="20"/>
                <w:szCs w:val="20"/>
              </w:rPr>
              <w:br/>
            </w:r>
          </w:p>
        </w:tc>
        <w:tc>
          <w:tcPr>
            <w:tcW w:w="1080" w:type="dxa"/>
            <w:tcBorders>
              <w:top w:val="single" w:sz="4"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900" w:type="dxa"/>
            <w:tcBorders>
              <w:top w:val="single" w:sz="4"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720" w:type="dxa"/>
            <w:tcBorders>
              <w:top w:val="single" w:sz="4"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дата    </w:t>
            </w:r>
            <w:r>
              <w:rPr>
                <w:sz w:val="20"/>
                <w:szCs w:val="20"/>
              </w:rPr>
              <w:br/>
            </w:r>
            <w:proofErr w:type="spellStart"/>
            <w:r>
              <w:rPr>
                <w:sz w:val="20"/>
                <w:szCs w:val="20"/>
              </w:rPr>
              <w:t>госуда</w:t>
            </w:r>
            <w:proofErr w:type="gramStart"/>
            <w:r>
              <w:rPr>
                <w:sz w:val="20"/>
                <w:szCs w:val="20"/>
              </w:rPr>
              <w:t>р</w:t>
            </w:r>
            <w:proofErr w:type="spellEnd"/>
            <w:r>
              <w:rPr>
                <w:sz w:val="20"/>
                <w:szCs w:val="20"/>
              </w:rPr>
              <w:t>-</w:t>
            </w:r>
            <w:proofErr w:type="gramEnd"/>
            <w:r>
              <w:rPr>
                <w:sz w:val="20"/>
                <w:szCs w:val="20"/>
              </w:rPr>
              <w:br/>
            </w:r>
            <w:proofErr w:type="spellStart"/>
            <w:r>
              <w:rPr>
                <w:sz w:val="20"/>
                <w:szCs w:val="20"/>
              </w:rPr>
              <w:t>ственной</w:t>
            </w:r>
            <w:proofErr w:type="spellEnd"/>
            <w:r>
              <w:rPr>
                <w:sz w:val="20"/>
                <w:szCs w:val="20"/>
              </w:rPr>
              <w:br/>
            </w:r>
            <w:proofErr w:type="spellStart"/>
            <w:r>
              <w:rPr>
                <w:sz w:val="20"/>
                <w:szCs w:val="20"/>
              </w:rPr>
              <w:t>регист</w:t>
            </w:r>
            <w:proofErr w:type="spellEnd"/>
            <w:r>
              <w:rPr>
                <w:sz w:val="20"/>
                <w:szCs w:val="20"/>
              </w:rPr>
              <w:t xml:space="preserve">- </w:t>
            </w:r>
            <w:r>
              <w:rPr>
                <w:sz w:val="20"/>
                <w:szCs w:val="20"/>
              </w:rPr>
              <w:br/>
              <w:t xml:space="preserve">рации   </w:t>
            </w:r>
            <w:r>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дата   </w:t>
            </w:r>
            <w:r>
              <w:rPr>
                <w:sz w:val="20"/>
                <w:szCs w:val="20"/>
              </w:rPr>
              <w:br/>
              <w:t>окончания</w:t>
            </w:r>
            <w:r>
              <w:rPr>
                <w:sz w:val="20"/>
                <w:szCs w:val="20"/>
              </w:rPr>
              <w:br/>
              <w:t>последней</w:t>
            </w:r>
            <w:r>
              <w:rPr>
                <w:sz w:val="20"/>
                <w:szCs w:val="20"/>
              </w:rPr>
              <w:br/>
              <w:t xml:space="preserve">проверки </w:t>
            </w:r>
          </w:p>
        </w:tc>
        <w:tc>
          <w:tcPr>
            <w:tcW w:w="1141"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ind w:left="-25" w:firstLine="25"/>
              <w:rPr>
                <w:sz w:val="20"/>
                <w:szCs w:val="20"/>
              </w:rPr>
            </w:pPr>
            <w:r>
              <w:rPr>
                <w:sz w:val="20"/>
                <w:szCs w:val="20"/>
              </w:rPr>
              <w:t xml:space="preserve">дата начала  </w:t>
            </w:r>
            <w:r>
              <w:rPr>
                <w:sz w:val="20"/>
                <w:szCs w:val="20"/>
              </w:rPr>
              <w:br/>
              <w:t xml:space="preserve">осуществления </w:t>
            </w:r>
            <w:r>
              <w:rPr>
                <w:sz w:val="20"/>
                <w:szCs w:val="20"/>
              </w:rPr>
              <w:br/>
              <w:t xml:space="preserve">ЮЛ, ИП    </w:t>
            </w:r>
            <w:r>
              <w:rPr>
                <w:sz w:val="20"/>
                <w:szCs w:val="20"/>
              </w:rPr>
              <w:br/>
              <w:t>деятельности в</w:t>
            </w:r>
            <w:r>
              <w:rPr>
                <w:sz w:val="20"/>
                <w:szCs w:val="20"/>
              </w:rPr>
              <w:br/>
              <w:t>соответствии с</w:t>
            </w:r>
            <w:r>
              <w:rPr>
                <w:sz w:val="20"/>
                <w:szCs w:val="20"/>
              </w:rPr>
              <w:br/>
              <w:t>представленным</w:t>
            </w:r>
            <w:r>
              <w:rPr>
                <w:sz w:val="20"/>
                <w:szCs w:val="20"/>
              </w:rPr>
              <w:br/>
              <w:t>уведомлением о</w:t>
            </w:r>
            <w:r>
              <w:rPr>
                <w:sz w:val="20"/>
                <w:szCs w:val="20"/>
              </w:rPr>
              <w:br/>
              <w:t xml:space="preserve">ее начале   </w:t>
            </w:r>
            <w:r>
              <w:rPr>
                <w:sz w:val="20"/>
                <w:szCs w:val="20"/>
              </w:rPr>
              <w:br/>
              <w:t xml:space="preserve">деятельности </w:t>
            </w:r>
          </w:p>
        </w:tc>
        <w:tc>
          <w:tcPr>
            <w:tcW w:w="851"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иные   </w:t>
            </w:r>
            <w:r>
              <w:rPr>
                <w:sz w:val="20"/>
                <w:szCs w:val="20"/>
              </w:rPr>
              <w:br/>
              <w:t>о</w:t>
            </w:r>
            <w:proofErr w:type="gramStart"/>
            <w:r>
              <w:rPr>
                <w:sz w:val="20"/>
                <w:szCs w:val="20"/>
              </w:rPr>
              <w:t>с-</w:t>
            </w:r>
            <w:proofErr w:type="gramEnd"/>
            <w:r>
              <w:rPr>
                <w:sz w:val="20"/>
                <w:szCs w:val="20"/>
              </w:rPr>
              <w:br/>
            </w:r>
            <w:proofErr w:type="spellStart"/>
            <w:r>
              <w:rPr>
                <w:sz w:val="20"/>
                <w:szCs w:val="20"/>
              </w:rPr>
              <w:t>нования</w:t>
            </w:r>
            <w:proofErr w:type="spellEnd"/>
            <w:r>
              <w:rPr>
                <w:sz w:val="20"/>
                <w:szCs w:val="20"/>
              </w:rPr>
              <w:br/>
              <w:t xml:space="preserve">в </w:t>
            </w:r>
            <w:proofErr w:type="spellStart"/>
            <w:r>
              <w:rPr>
                <w:sz w:val="20"/>
                <w:szCs w:val="20"/>
              </w:rPr>
              <w:t>соот</w:t>
            </w:r>
            <w:proofErr w:type="spellEnd"/>
            <w:r>
              <w:rPr>
                <w:sz w:val="20"/>
                <w:szCs w:val="20"/>
              </w:rPr>
              <w:t>-</w:t>
            </w:r>
            <w:r>
              <w:rPr>
                <w:sz w:val="20"/>
                <w:szCs w:val="20"/>
              </w:rPr>
              <w:br/>
            </w:r>
            <w:proofErr w:type="spellStart"/>
            <w:r>
              <w:rPr>
                <w:sz w:val="20"/>
                <w:szCs w:val="20"/>
              </w:rPr>
              <w:t>ветст</w:t>
            </w:r>
            <w:proofErr w:type="spellEnd"/>
            <w:r>
              <w:rPr>
                <w:sz w:val="20"/>
                <w:szCs w:val="20"/>
              </w:rPr>
              <w:t xml:space="preserve">- </w:t>
            </w:r>
            <w:r>
              <w:rPr>
                <w:sz w:val="20"/>
                <w:szCs w:val="20"/>
              </w:rPr>
              <w:br/>
            </w:r>
            <w:proofErr w:type="spellStart"/>
            <w:r>
              <w:rPr>
                <w:sz w:val="20"/>
                <w:szCs w:val="20"/>
              </w:rPr>
              <w:t>вии</w:t>
            </w:r>
            <w:proofErr w:type="spellEnd"/>
            <w:r>
              <w:rPr>
                <w:sz w:val="20"/>
                <w:szCs w:val="20"/>
              </w:rPr>
              <w:t xml:space="preserve"> с  </w:t>
            </w:r>
            <w:r>
              <w:rPr>
                <w:sz w:val="20"/>
                <w:szCs w:val="20"/>
              </w:rPr>
              <w:br/>
            </w:r>
            <w:proofErr w:type="spellStart"/>
            <w:r>
              <w:rPr>
                <w:sz w:val="20"/>
                <w:szCs w:val="20"/>
              </w:rPr>
              <w:t>феде</w:t>
            </w:r>
            <w:proofErr w:type="spellEnd"/>
            <w:r>
              <w:rPr>
                <w:sz w:val="20"/>
                <w:szCs w:val="20"/>
              </w:rPr>
              <w:t xml:space="preserve">-  </w:t>
            </w:r>
            <w:r>
              <w:rPr>
                <w:sz w:val="20"/>
                <w:szCs w:val="20"/>
              </w:rPr>
              <w:br/>
            </w:r>
            <w:proofErr w:type="spellStart"/>
            <w:r>
              <w:rPr>
                <w:sz w:val="20"/>
                <w:szCs w:val="20"/>
              </w:rPr>
              <w:t>ральным</w:t>
            </w:r>
            <w:proofErr w:type="spellEnd"/>
            <w:r>
              <w:rPr>
                <w:sz w:val="20"/>
                <w:szCs w:val="20"/>
              </w:rPr>
              <w:br/>
              <w:t>законом</w:t>
            </w:r>
            <w:r>
              <w:rPr>
                <w:sz w:val="20"/>
                <w:szCs w:val="20"/>
              </w:rPr>
              <w:br/>
            </w:r>
          </w:p>
        </w:tc>
        <w:tc>
          <w:tcPr>
            <w:tcW w:w="1068" w:type="dxa"/>
            <w:tcBorders>
              <w:top w:val="single" w:sz="4"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633"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рабочих</w:t>
            </w:r>
            <w:r>
              <w:rPr>
                <w:sz w:val="20"/>
                <w:szCs w:val="20"/>
              </w:rPr>
              <w:br/>
              <w:t xml:space="preserve">дней  </w:t>
            </w:r>
          </w:p>
        </w:tc>
        <w:tc>
          <w:tcPr>
            <w:tcW w:w="567"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 xml:space="preserve">МКП)  </w:t>
            </w:r>
          </w:p>
        </w:tc>
        <w:tc>
          <w:tcPr>
            <w:tcW w:w="992" w:type="dxa"/>
            <w:tcBorders>
              <w:top w:val="single" w:sz="4"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B51613" w:rsidRDefault="00B51613" w:rsidP="008A0BE9">
            <w:pPr>
              <w:rPr>
                <w:sz w:val="20"/>
                <w:szCs w:val="20"/>
              </w:rPr>
            </w:pPr>
          </w:p>
        </w:tc>
      </w:tr>
      <w:tr w:rsidR="00B51613" w:rsidTr="0064315C">
        <w:trPr>
          <w:cantSplit/>
          <w:trHeight w:val="120"/>
        </w:trPr>
        <w:tc>
          <w:tcPr>
            <w:tcW w:w="15424" w:type="dxa"/>
            <w:gridSpan w:val="17"/>
            <w:tcBorders>
              <w:top w:val="single" w:sz="6" w:space="0" w:color="auto"/>
              <w:left w:val="nil"/>
              <w:bottom w:val="nil"/>
              <w:right w:val="nil"/>
            </w:tcBorders>
          </w:tcPr>
          <w:p w:rsidR="00B51613" w:rsidRDefault="00B51613" w:rsidP="008A0BE9">
            <w:pPr>
              <w:autoSpaceDE w:val="0"/>
              <w:autoSpaceDN w:val="0"/>
              <w:adjustRightInd w:val="0"/>
              <w:rPr>
                <w:sz w:val="20"/>
                <w:szCs w:val="20"/>
              </w:rPr>
            </w:pPr>
          </w:p>
        </w:tc>
      </w:tr>
    </w:tbl>
    <w:p w:rsidR="00B51613" w:rsidRDefault="00B51613" w:rsidP="00B51613">
      <w:pPr>
        <w:autoSpaceDE w:val="0"/>
        <w:autoSpaceDN w:val="0"/>
        <w:adjustRightInd w:val="0"/>
        <w:rPr>
          <w:rFonts w:ascii="Courier New" w:hAnsi="Courier New" w:cs="Courier New"/>
          <w:sz w:val="20"/>
          <w:szCs w:val="20"/>
        </w:rPr>
      </w:pPr>
    </w:p>
    <w:p w:rsidR="00B51613" w:rsidRDefault="00B51613" w:rsidP="00B51613">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B51613" w:rsidRDefault="00B51613" w:rsidP="00B51613">
      <w:pPr>
        <w:autoSpaceDE w:val="0"/>
        <w:autoSpaceDN w:val="0"/>
        <w:adjustRightInd w:val="0"/>
        <w:rPr>
          <w:rFonts w:ascii="Courier New" w:hAnsi="Courier New" w:cs="Courier New"/>
          <w:sz w:val="20"/>
          <w:szCs w:val="20"/>
        </w:rPr>
      </w:pPr>
      <w:r>
        <w:rPr>
          <w:rFonts w:ascii="Courier New" w:hAnsi="Courier New" w:cs="Courier New"/>
          <w:sz w:val="20"/>
          <w:szCs w:val="20"/>
        </w:rPr>
        <w:br w:type="page"/>
      </w:r>
    </w:p>
    <w:p w:rsidR="00B51613" w:rsidRDefault="00B51613" w:rsidP="00B51613">
      <w:pPr>
        <w:autoSpaceDE w:val="0"/>
        <w:autoSpaceDN w:val="0"/>
        <w:adjustRightInd w:val="0"/>
        <w:ind w:left="8640"/>
        <w:jc w:val="both"/>
        <w:outlineLvl w:val="1"/>
      </w:pPr>
      <w:r>
        <w:lastRenderedPageBreak/>
        <w:t>Приложение 2</w:t>
      </w:r>
      <w:r>
        <w:tab/>
      </w:r>
    </w:p>
    <w:p w:rsidR="00B51613" w:rsidRDefault="00B51613" w:rsidP="00B51613">
      <w:pPr>
        <w:autoSpaceDE w:val="0"/>
        <w:autoSpaceDN w:val="0"/>
        <w:adjustRightInd w:val="0"/>
        <w:ind w:left="8640"/>
        <w:jc w:val="both"/>
        <w:outlineLvl w:val="1"/>
      </w:pPr>
      <w:r>
        <w:t xml:space="preserve">кадминистративному регламенту исполнения </w:t>
      </w:r>
      <w:r w:rsidR="00C32286">
        <w:t>муниципальной услуги</w:t>
      </w:r>
      <w:r>
        <w:t xml:space="preserve"> «Проведение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t>Панинского</w:t>
      </w:r>
      <w:proofErr w:type="spellEnd"/>
      <w:r>
        <w:t xml:space="preserve"> </w:t>
      </w:r>
      <w:proofErr w:type="spellStart"/>
      <w:r>
        <w:t>сельскогопоселения</w:t>
      </w:r>
      <w:proofErr w:type="spellEnd"/>
      <w:r>
        <w:t>»</w:t>
      </w:r>
    </w:p>
    <w:p w:rsidR="00B51613" w:rsidRDefault="00B51613" w:rsidP="00B51613">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B51613" w:rsidRDefault="00B51613" w:rsidP="00B51613">
      <w:pPr>
        <w:autoSpaceDE w:val="0"/>
        <w:autoSpaceDN w:val="0"/>
        <w:adjustRightInd w:val="0"/>
        <w:rPr>
          <w:rFonts w:ascii="Courier New" w:hAnsi="Courier New" w:cs="Courier New"/>
          <w:sz w:val="20"/>
          <w:szCs w:val="20"/>
        </w:rPr>
      </w:pPr>
    </w:p>
    <w:p w:rsidR="00B51613" w:rsidRDefault="00B51613" w:rsidP="00B51613">
      <w:pPr>
        <w:autoSpaceDE w:val="0"/>
        <w:autoSpaceDN w:val="0"/>
        <w:adjustRightInd w:val="0"/>
        <w:rPr>
          <w:rFonts w:ascii="Courier New" w:hAnsi="Courier New" w:cs="Courier New"/>
          <w:sz w:val="20"/>
          <w:szCs w:val="20"/>
        </w:rPr>
      </w:pPr>
    </w:p>
    <w:p w:rsidR="00B51613" w:rsidRPr="0064315C" w:rsidRDefault="00B51613" w:rsidP="00B51613">
      <w:pPr>
        <w:autoSpaceDE w:val="0"/>
        <w:autoSpaceDN w:val="0"/>
        <w:adjustRightInd w:val="0"/>
        <w:ind w:left="6372" w:firstLine="708"/>
        <w:rPr>
          <w:sz w:val="20"/>
          <w:szCs w:val="20"/>
        </w:rPr>
      </w:pPr>
      <w:r w:rsidRPr="0064315C">
        <w:rPr>
          <w:sz w:val="20"/>
          <w:szCs w:val="20"/>
        </w:rPr>
        <w:t>ОТЧЕТ</w:t>
      </w:r>
    </w:p>
    <w:p w:rsidR="00B51613" w:rsidRPr="0064315C" w:rsidRDefault="00B51613" w:rsidP="00B51613">
      <w:pPr>
        <w:autoSpaceDE w:val="0"/>
        <w:autoSpaceDN w:val="0"/>
        <w:adjustRightInd w:val="0"/>
        <w:jc w:val="center"/>
        <w:rPr>
          <w:sz w:val="20"/>
          <w:szCs w:val="20"/>
        </w:rPr>
      </w:pPr>
      <w:r w:rsidRPr="0064315C">
        <w:rPr>
          <w:sz w:val="20"/>
          <w:szCs w:val="20"/>
        </w:rPr>
        <w:t>О проведенных проверках</w:t>
      </w:r>
    </w:p>
    <w:p w:rsidR="00B51613" w:rsidRPr="0064315C" w:rsidRDefault="00B51613" w:rsidP="00B51613">
      <w:pPr>
        <w:autoSpaceDE w:val="0"/>
        <w:autoSpaceDN w:val="0"/>
        <w:adjustRightInd w:val="0"/>
        <w:jc w:val="center"/>
        <w:rPr>
          <w:sz w:val="20"/>
          <w:szCs w:val="20"/>
        </w:rPr>
      </w:pPr>
      <w:r w:rsidRPr="0064315C">
        <w:rPr>
          <w:sz w:val="20"/>
          <w:szCs w:val="20"/>
        </w:rPr>
        <w:t>в рамках муниципального жилищного контроля за _____ квартал 20___ года</w:t>
      </w:r>
    </w:p>
    <w:p w:rsidR="00B51613" w:rsidRDefault="00B51613" w:rsidP="00B51613">
      <w:pPr>
        <w:autoSpaceDE w:val="0"/>
        <w:autoSpaceDN w:val="0"/>
        <w:adjustRightInd w:val="0"/>
        <w:rPr>
          <w:rFonts w:ascii="Courier New" w:hAnsi="Courier New" w:cs="Courier New"/>
          <w:sz w:val="20"/>
          <w:szCs w:val="20"/>
        </w:rPr>
      </w:pPr>
    </w:p>
    <w:p w:rsidR="00B51613" w:rsidRDefault="00B51613" w:rsidP="00B51613">
      <w:pPr>
        <w:autoSpaceDE w:val="0"/>
        <w:autoSpaceDN w:val="0"/>
        <w:adjustRightInd w:val="0"/>
        <w:jc w:val="both"/>
        <w:outlineLvl w:val="1"/>
        <w:rPr>
          <w:sz w:val="20"/>
          <w:szCs w:val="20"/>
        </w:rPr>
      </w:pPr>
    </w:p>
    <w:tbl>
      <w:tblPr>
        <w:tblW w:w="13995" w:type="dxa"/>
        <w:tblInd w:w="250" w:type="dxa"/>
        <w:tblLayout w:type="fixed"/>
        <w:tblCellMar>
          <w:left w:w="70" w:type="dxa"/>
          <w:right w:w="70" w:type="dxa"/>
        </w:tblCellMar>
        <w:tblLook w:val="04A0" w:firstRow="1" w:lastRow="0" w:firstColumn="1" w:lastColumn="0" w:noHBand="0" w:noVBand="1"/>
      </w:tblPr>
      <w:tblGrid>
        <w:gridCol w:w="2160"/>
        <w:gridCol w:w="1488"/>
        <w:gridCol w:w="1134"/>
        <w:gridCol w:w="1275"/>
        <w:gridCol w:w="1560"/>
        <w:gridCol w:w="850"/>
        <w:gridCol w:w="851"/>
        <w:gridCol w:w="1275"/>
        <w:gridCol w:w="1276"/>
        <w:gridCol w:w="2126"/>
      </w:tblGrid>
      <w:tr w:rsidR="00B51613" w:rsidTr="0064315C">
        <w:trPr>
          <w:cantSplit/>
          <w:trHeight w:val="480"/>
        </w:trPr>
        <w:tc>
          <w:tcPr>
            <w:tcW w:w="2160" w:type="dxa"/>
            <w:vMerge w:val="restart"/>
            <w:tcBorders>
              <w:top w:val="single" w:sz="6" w:space="0" w:color="auto"/>
              <w:left w:val="single" w:sz="4" w:space="0" w:color="auto"/>
              <w:bottom w:val="single" w:sz="6" w:space="0" w:color="auto"/>
              <w:right w:val="single" w:sz="6" w:space="0" w:color="auto"/>
            </w:tcBorders>
            <w:hideMark/>
          </w:tcPr>
          <w:p w:rsidR="00B51613" w:rsidRDefault="00B51613" w:rsidP="008A0BE9">
            <w:pPr>
              <w:autoSpaceDE w:val="0"/>
              <w:autoSpaceDN w:val="0"/>
              <w:adjustRightInd w:val="0"/>
              <w:ind w:left="-70"/>
              <w:rPr>
                <w:sz w:val="20"/>
                <w:szCs w:val="20"/>
              </w:rPr>
            </w:pPr>
            <w:proofErr w:type="gramStart"/>
            <w:r>
              <w:rPr>
                <w:sz w:val="20"/>
                <w:szCs w:val="20"/>
              </w:rPr>
              <w:t xml:space="preserve">Наименование    </w:t>
            </w:r>
            <w:r>
              <w:rPr>
                <w:sz w:val="20"/>
                <w:szCs w:val="20"/>
              </w:rPr>
              <w:br/>
              <w:t xml:space="preserve">юридического лица  </w:t>
            </w:r>
            <w:r>
              <w:rPr>
                <w:sz w:val="20"/>
                <w:szCs w:val="20"/>
              </w:rPr>
              <w:br/>
              <w:t xml:space="preserve">(филиала,      </w:t>
            </w:r>
            <w:r>
              <w:rPr>
                <w:sz w:val="20"/>
                <w:szCs w:val="20"/>
              </w:rPr>
              <w:br/>
              <w:t xml:space="preserve">представительства, </w:t>
            </w:r>
            <w:r>
              <w:rPr>
                <w:sz w:val="20"/>
                <w:szCs w:val="20"/>
              </w:rPr>
              <w:br/>
              <w:t xml:space="preserve">обособленного    </w:t>
            </w:r>
            <w:r>
              <w:rPr>
                <w:sz w:val="20"/>
                <w:szCs w:val="20"/>
              </w:rPr>
              <w:br/>
              <w:t xml:space="preserve">структурного    </w:t>
            </w:r>
            <w:r>
              <w:rPr>
                <w:sz w:val="20"/>
                <w:szCs w:val="20"/>
              </w:rPr>
              <w:br/>
              <w:t xml:space="preserve">подразделения)   </w:t>
            </w:r>
            <w:r>
              <w:rPr>
                <w:sz w:val="20"/>
                <w:szCs w:val="20"/>
              </w:rPr>
              <w:br/>
              <w:t>(ЮЛ) (ф.и.о.</w:t>
            </w:r>
            <w:r>
              <w:rPr>
                <w:sz w:val="20"/>
                <w:szCs w:val="20"/>
              </w:rPr>
              <w:br/>
              <w:t xml:space="preserve">индивидуального   </w:t>
            </w:r>
            <w:r>
              <w:rPr>
                <w:sz w:val="20"/>
                <w:szCs w:val="20"/>
              </w:rPr>
              <w:br/>
              <w:t xml:space="preserve">предпринимателя   </w:t>
            </w:r>
            <w:r>
              <w:rPr>
                <w:sz w:val="20"/>
                <w:szCs w:val="20"/>
              </w:rPr>
              <w:br/>
              <w:t xml:space="preserve">(ИП)),       </w:t>
            </w:r>
            <w:r>
              <w:rPr>
                <w:sz w:val="20"/>
                <w:szCs w:val="20"/>
              </w:rPr>
              <w:br/>
              <w:t xml:space="preserve">деятельность    </w:t>
            </w:r>
            <w:r>
              <w:rPr>
                <w:sz w:val="20"/>
                <w:szCs w:val="20"/>
              </w:rPr>
              <w:br/>
              <w:t xml:space="preserve">которого подлежит  </w:t>
            </w:r>
            <w:r>
              <w:rPr>
                <w:sz w:val="20"/>
                <w:szCs w:val="20"/>
              </w:rPr>
              <w:br/>
              <w:t>проверке, ФИО гражданина</w:t>
            </w:r>
            <w:proofErr w:type="gramEnd"/>
          </w:p>
          <w:p w:rsidR="0064315C" w:rsidRDefault="0064315C" w:rsidP="008A0BE9">
            <w:pPr>
              <w:autoSpaceDE w:val="0"/>
              <w:autoSpaceDN w:val="0"/>
              <w:adjustRightInd w:val="0"/>
              <w:ind w:left="-70"/>
              <w:rPr>
                <w:sz w:val="20"/>
                <w:szCs w:val="20"/>
              </w:rPr>
            </w:pPr>
          </w:p>
        </w:tc>
        <w:tc>
          <w:tcPr>
            <w:tcW w:w="5457" w:type="dxa"/>
            <w:gridSpan w:val="4"/>
            <w:tcBorders>
              <w:top w:val="single" w:sz="6" w:space="0" w:color="auto"/>
              <w:left w:val="single" w:sz="6" w:space="0" w:color="auto"/>
              <w:bottom w:val="single" w:sz="6" w:space="0" w:color="auto"/>
              <w:right w:val="single" w:sz="6" w:space="0" w:color="auto"/>
            </w:tcBorders>
            <w:hideMark/>
          </w:tcPr>
          <w:p w:rsidR="00B51613" w:rsidRDefault="00B51613" w:rsidP="0064315C">
            <w:pPr>
              <w:autoSpaceDE w:val="0"/>
              <w:autoSpaceDN w:val="0"/>
              <w:adjustRightInd w:val="0"/>
              <w:jc w:val="center"/>
              <w:rPr>
                <w:sz w:val="20"/>
                <w:szCs w:val="20"/>
              </w:rPr>
            </w:pPr>
            <w:r>
              <w:rPr>
                <w:sz w:val="20"/>
                <w:szCs w:val="20"/>
              </w:rPr>
              <w:t>Адреса</w:t>
            </w:r>
          </w:p>
        </w:tc>
        <w:tc>
          <w:tcPr>
            <w:tcW w:w="850" w:type="dxa"/>
            <w:vMerge w:val="restart"/>
            <w:tcBorders>
              <w:top w:val="single" w:sz="6" w:space="0" w:color="auto"/>
              <w:left w:val="single" w:sz="6" w:space="0" w:color="auto"/>
              <w:bottom w:val="single" w:sz="6" w:space="0" w:color="auto"/>
              <w:right w:val="single" w:sz="6" w:space="0" w:color="auto"/>
            </w:tcBorders>
            <w:hideMark/>
          </w:tcPr>
          <w:p w:rsidR="00B51613" w:rsidRDefault="00B51613" w:rsidP="0064315C">
            <w:pPr>
              <w:autoSpaceDE w:val="0"/>
              <w:autoSpaceDN w:val="0"/>
              <w:adjustRightInd w:val="0"/>
              <w:rPr>
                <w:sz w:val="20"/>
                <w:szCs w:val="20"/>
              </w:rPr>
            </w:pPr>
            <w:r>
              <w:rPr>
                <w:sz w:val="20"/>
                <w:szCs w:val="20"/>
              </w:rPr>
              <w:t xml:space="preserve">Дата    </w:t>
            </w:r>
            <w:r>
              <w:rPr>
                <w:sz w:val="20"/>
                <w:szCs w:val="20"/>
              </w:rPr>
              <w:br/>
              <w:t xml:space="preserve">начала  </w:t>
            </w:r>
            <w:r w:rsidR="0064315C">
              <w:rPr>
                <w:sz w:val="20"/>
                <w:szCs w:val="20"/>
              </w:rPr>
              <w:br/>
            </w:r>
            <w:proofErr w:type="spellStart"/>
            <w:proofErr w:type="gramStart"/>
            <w:r w:rsidR="0064315C">
              <w:rPr>
                <w:sz w:val="20"/>
                <w:szCs w:val="20"/>
              </w:rPr>
              <w:t>прове</w:t>
            </w:r>
            <w:proofErr w:type="spellEnd"/>
            <w:r>
              <w:rPr>
                <w:sz w:val="20"/>
                <w:szCs w:val="20"/>
              </w:rPr>
              <w:br/>
            </w:r>
            <w:proofErr w:type="spellStart"/>
            <w:r>
              <w:rPr>
                <w:sz w:val="20"/>
                <w:szCs w:val="20"/>
              </w:rPr>
              <w:t>дения</w:t>
            </w:r>
            <w:proofErr w:type="spellEnd"/>
            <w:proofErr w:type="gramEnd"/>
            <w:r>
              <w:rPr>
                <w:sz w:val="20"/>
                <w:szCs w:val="20"/>
              </w:rPr>
              <w:br/>
              <w:t>проверки</w:t>
            </w:r>
            <w:r>
              <w:rPr>
                <w:sz w:val="20"/>
                <w:szCs w:val="20"/>
              </w:rPr>
              <w:br/>
            </w:r>
          </w:p>
        </w:tc>
        <w:tc>
          <w:tcPr>
            <w:tcW w:w="2126" w:type="dxa"/>
            <w:gridSpan w:val="2"/>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Срок проведения</w:t>
            </w:r>
            <w:r>
              <w:rPr>
                <w:sz w:val="20"/>
                <w:szCs w:val="20"/>
              </w:rPr>
              <w:br/>
              <w:t xml:space="preserve">плановой    </w:t>
            </w:r>
            <w:r>
              <w:rPr>
                <w:sz w:val="20"/>
                <w:szCs w:val="20"/>
              </w:rPr>
              <w:br/>
              <w:t xml:space="preserve">проверки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Форма     </w:t>
            </w:r>
            <w:r>
              <w:rPr>
                <w:sz w:val="20"/>
                <w:szCs w:val="20"/>
              </w:rPr>
              <w:br/>
              <w:t>проведения</w:t>
            </w:r>
            <w:r>
              <w:rPr>
                <w:sz w:val="20"/>
                <w:szCs w:val="20"/>
              </w:rPr>
              <w:br/>
              <w:t>провер</w:t>
            </w:r>
            <w:r w:rsidR="0064315C">
              <w:rPr>
                <w:sz w:val="20"/>
                <w:szCs w:val="20"/>
              </w:rPr>
              <w:t xml:space="preserve">ки  </w:t>
            </w:r>
            <w:r w:rsidR="0064315C">
              <w:rPr>
                <w:sz w:val="20"/>
                <w:szCs w:val="20"/>
              </w:rPr>
              <w:br/>
              <w:t>(</w:t>
            </w:r>
            <w:proofErr w:type="spellStart"/>
            <w:r w:rsidR="0064315C">
              <w:rPr>
                <w:sz w:val="20"/>
                <w:szCs w:val="20"/>
              </w:rPr>
              <w:t>докумен</w:t>
            </w:r>
            <w:proofErr w:type="spellEnd"/>
            <w:r>
              <w:rPr>
                <w:sz w:val="20"/>
                <w:szCs w:val="20"/>
              </w:rPr>
              <w:br/>
              <w:t xml:space="preserve">тарная,   </w:t>
            </w:r>
            <w:r>
              <w:rPr>
                <w:sz w:val="20"/>
                <w:szCs w:val="20"/>
              </w:rPr>
              <w:br/>
              <w:t xml:space="preserve">выездная, </w:t>
            </w:r>
            <w:r>
              <w:rPr>
                <w:sz w:val="20"/>
                <w:szCs w:val="20"/>
              </w:rPr>
              <w:br/>
            </w:r>
            <w:proofErr w:type="spellStart"/>
            <w:r>
              <w:rPr>
                <w:sz w:val="20"/>
                <w:szCs w:val="20"/>
              </w:rPr>
              <w:t>докуме</w:t>
            </w:r>
            <w:proofErr w:type="gramStart"/>
            <w:r>
              <w:rPr>
                <w:sz w:val="20"/>
                <w:szCs w:val="20"/>
              </w:rPr>
              <w:t>н</w:t>
            </w:r>
            <w:proofErr w:type="spellEnd"/>
            <w:r>
              <w:rPr>
                <w:sz w:val="20"/>
                <w:szCs w:val="20"/>
              </w:rPr>
              <w:t>-</w:t>
            </w:r>
            <w:proofErr w:type="gramEnd"/>
            <w:r>
              <w:rPr>
                <w:sz w:val="20"/>
                <w:szCs w:val="20"/>
              </w:rPr>
              <w:br/>
              <w:t xml:space="preserve">тарная и  </w:t>
            </w:r>
            <w:r>
              <w:rPr>
                <w:sz w:val="20"/>
                <w:szCs w:val="20"/>
              </w:rPr>
              <w:br/>
              <w:t xml:space="preserve">выездная) </w:t>
            </w:r>
          </w:p>
        </w:tc>
        <w:tc>
          <w:tcPr>
            <w:tcW w:w="2126" w:type="dxa"/>
            <w:vMerge w:val="restart"/>
            <w:tcBorders>
              <w:top w:val="single" w:sz="6" w:space="0" w:color="auto"/>
              <w:left w:val="single" w:sz="6" w:space="0" w:color="auto"/>
              <w:bottom w:val="single" w:sz="6" w:space="0" w:color="auto"/>
              <w:right w:val="single" w:sz="4" w:space="0" w:color="auto"/>
            </w:tcBorders>
            <w:hideMark/>
          </w:tcPr>
          <w:p w:rsidR="00B51613" w:rsidRDefault="00B51613" w:rsidP="008A0BE9">
            <w:pPr>
              <w:autoSpaceDE w:val="0"/>
              <w:autoSpaceDN w:val="0"/>
              <w:adjustRightInd w:val="0"/>
              <w:rPr>
                <w:sz w:val="20"/>
                <w:szCs w:val="20"/>
              </w:rPr>
            </w:pPr>
            <w:r>
              <w:rPr>
                <w:sz w:val="20"/>
                <w:szCs w:val="20"/>
              </w:rPr>
              <w:t>Меры, принятые по результатам проверки</w:t>
            </w:r>
          </w:p>
        </w:tc>
      </w:tr>
      <w:tr w:rsidR="00B51613" w:rsidTr="0064315C">
        <w:trPr>
          <w:cantSplit/>
          <w:trHeight w:val="1320"/>
        </w:trPr>
        <w:tc>
          <w:tcPr>
            <w:tcW w:w="2160" w:type="dxa"/>
            <w:vMerge/>
            <w:tcBorders>
              <w:top w:val="single" w:sz="6" w:space="0" w:color="auto"/>
              <w:left w:val="single" w:sz="4" w:space="0" w:color="auto"/>
              <w:bottom w:val="single" w:sz="6" w:space="0" w:color="auto"/>
              <w:right w:val="single" w:sz="6" w:space="0" w:color="auto"/>
            </w:tcBorders>
            <w:vAlign w:val="center"/>
            <w:hideMark/>
          </w:tcPr>
          <w:p w:rsidR="00B51613" w:rsidRDefault="00B51613" w:rsidP="008A0BE9">
            <w:pPr>
              <w:rPr>
                <w:sz w:val="20"/>
                <w:szCs w:val="20"/>
              </w:rPr>
            </w:pPr>
          </w:p>
        </w:tc>
        <w:tc>
          <w:tcPr>
            <w:tcW w:w="1488"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br/>
              <w:t xml:space="preserve">ЮЛ, </w:t>
            </w:r>
          </w:p>
        </w:tc>
        <w:tc>
          <w:tcPr>
            <w:tcW w:w="1134"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275" w:type="dxa"/>
            <w:tcBorders>
              <w:top w:val="single" w:sz="6" w:space="0" w:color="auto"/>
              <w:left w:val="single" w:sz="6" w:space="0" w:color="auto"/>
              <w:bottom w:val="single" w:sz="6" w:space="0" w:color="auto"/>
              <w:right w:val="single" w:sz="6" w:space="0" w:color="auto"/>
            </w:tcBorders>
            <w:hideMark/>
          </w:tcPr>
          <w:p w:rsidR="00B51613" w:rsidRDefault="0064315C" w:rsidP="008A0BE9">
            <w:pPr>
              <w:autoSpaceDE w:val="0"/>
              <w:autoSpaceDN w:val="0"/>
              <w:adjustRightInd w:val="0"/>
              <w:rPr>
                <w:sz w:val="20"/>
                <w:szCs w:val="20"/>
              </w:rPr>
            </w:pPr>
            <w:r>
              <w:rPr>
                <w:sz w:val="20"/>
                <w:szCs w:val="20"/>
              </w:rPr>
              <w:t>места жите</w:t>
            </w:r>
            <w:r w:rsidR="00B51613">
              <w:rPr>
                <w:sz w:val="20"/>
                <w:szCs w:val="20"/>
              </w:rPr>
              <w:t>льства гражданина</w:t>
            </w:r>
          </w:p>
        </w:tc>
        <w:tc>
          <w:tcPr>
            <w:tcW w:w="1560"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br/>
              <w:t>объектов</w:t>
            </w:r>
            <w:r>
              <w:rPr>
                <w:sz w:val="20"/>
                <w:szCs w:val="20"/>
              </w:rPr>
              <w:br/>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рабочих</w:t>
            </w:r>
            <w:r>
              <w:rPr>
                <w:sz w:val="20"/>
                <w:szCs w:val="20"/>
              </w:rPr>
              <w:br/>
              <w:t xml:space="preserve">дней  </w:t>
            </w:r>
          </w:p>
        </w:tc>
        <w:tc>
          <w:tcPr>
            <w:tcW w:w="1275" w:type="dxa"/>
            <w:tcBorders>
              <w:top w:val="single" w:sz="6" w:space="0" w:color="auto"/>
              <w:left w:val="single" w:sz="6" w:space="0" w:color="auto"/>
              <w:bottom w:val="single" w:sz="6" w:space="0" w:color="auto"/>
              <w:right w:val="single" w:sz="6" w:space="0" w:color="auto"/>
            </w:tcBorders>
            <w:hideMark/>
          </w:tcPr>
          <w:p w:rsidR="00B51613" w:rsidRDefault="00B51613" w:rsidP="008A0BE9">
            <w:pPr>
              <w:autoSpaceDE w:val="0"/>
              <w:autoSpaceDN w:val="0"/>
              <w:adjustRightInd w:val="0"/>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 xml:space="preserve">МКП)  </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51613" w:rsidRDefault="00B51613" w:rsidP="008A0BE9">
            <w:pPr>
              <w:rPr>
                <w:sz w:val="20"/>
                <w:szCs w:val="20"/>
              </w:rPr>
            </w:pPr>
          </w:p>
        </w:tc>
        <w:tc>
          <w:tcPr>
            <w:tcW w:w="2126" w:type="dxa"/>
            <w:vMerge/>
            <w:tcBorders>
              <w:top w:val="single" w:sz="6" w:space="0" w:color="auto"/>
              <w:left w:val="single" w:sz="6" w:space="0" w:color="auto"/>
              <w:bottom w:val="single" w:sz="6" w:space="0" w:color="auto"/>
              <w:right w:val="single" w:sz="4" w:space="0" w:color="auto"/>
            </w:tcBorders>
            <w:vAlign w:val="center"/>
            <w:hideMark/>
          </w:tcPr>
          <w:p w:rsidR="00B51613" w:rsidRDefault="00B51613" w:rsidP="008A0BE9">
            <w:pPr>
              <w:rPr>
                <w:sz w:val="20"/>
                <w:szCs w:val="20"/>
              </w:rPr>
            </w:pPr>
          </w:p>
        </w:tc>
      </w:tr>
    </w:tbl>
    <w:p w:rsidR="00B51613" w:rsidRDefault="00B51613" w:rsidP="00B51613">
      <w:pPr>
        <w:autoSpaceDE w:val="0"/>
        <w:autoSpaceDN w:val="0"/>
        <w:adjustRightInd w:val="0"/>
        <w:ind w:firstLine="540"/>
        <w:jc w:val="both"/>
      </w:pPr>
    </w:p>
    <w:p w:rsidR="00B51613" w:rsidRDefault="00B51613" w:rsidP="00B51613"/>
    <w:p w:rsidR="008670A3" w:rsidRDefault="008670A3"/>
    <w:sectPr w:rsidR="008670A3" w:rsidSect="002B22C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D0DD8"/>
    <w:rsid w:val="000F4181"/>
    <w:rsid w:val="001729D2"/>
    <w:rsid w:val="002225B8"/>
    <w:rsid w:val="002D4987"/>
    <w:rsid w:val="0064315C"/>
    <w:rsid w:val="00707F52"/>
    <w:rsid w:val="008670A3"/>
    <w:rsid w:val="00B1740D"/>
    <w:rsid w:val="00B51613"/>
    <w:rsid w:val="00BD0DD8"/>
    <w:rsid w:val="00C32286"/>
    <w:rsid w:val="00E36BB1"/>
    <w:rsid w:val="00F046BF"/>
    <w:rsid w:val="00FC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16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51613"/>
    <w:rPr>
      <w:color w:val="0000FF"/>
      <w:u w:val="single"/>
    </w:rPr>
  </w:style>
  <w:style w:type="paragraph" w:styleId="a4">
    <w:name w:val="Balloon Text"/>
    <w:basedOn w:val="a"/>
    <w:link w:val="a5"/>
    <w:uiPriority w:val="99"/>
    <w:semiHidden/>
    <w:unhideWhenUsed/>
    <w:rsid w:val="001729D2"/>
    <w:rPr>
      <w:rFonts w:ascii="Tahoma" w:hAnsi="Tahoma" w:cs="Tahoma"/>
      <w:sz w:val="16"/>
      <w:szCs w:val="16"/>
    </w:rPr>
  </w:style>
  <w:style w:type="character" w:customStyle="1" w:styleId="a5">
    <w:name w:val="Текст выноски Знак"/>
    <w:basedOn w:val="a0"/>
    <w:link w:val="a4"/>
    <w:uiPriority w:val="99"/>
    <w:semiHidden/>
    <w:rsid w:val="001729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16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51613"/>
    <w:rPr>
      <w:color w:val="0000FF"/>
      <w:u w:val="single"/>
    </w:rPr>
  </w:style>
  <w:style w:type="paragraph" w:styleId="a4">
    <w:name w:val="Balloon Text"/>
    <w:basedOn w:val="a"/>
    <w:link w:val="a5"/>
    <w:uiPriority w:val="99"/>
    <w:semiHidden/>
    <w:unhideWhenUsed/>
    <w:rsid w:val="001729D2"/>
    <w:rPr>
      <w:rFonts w:ascii="Tahoma" w:hAnsi="Tahoma" w:cs="Tahoma"/>
      <w:sz w:val="16"/>
      <w:szCs w:val="16"/>
    </w:rPr>
  </w:style>
  <w:style w:type="character" w:customStyle="1" w:styleId="a5">
    <w:name w:val="Текст выноски Знак"/>
    <w:basedOn w:val="a0"/>
    <w:link w:val="a4"/>
    <w:uiPriority w:val="99"/>
    <w:semiHidden/>
    <w:rsid w:val="001729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consultantplus://offline/ref=BCBFFE05DC04324A5163171BA0E4748706C9513885CCCFE15D0E01BDA5DFDBE0FBF1D6C573EA41F2sDM3M" TargetMode="External"/><Relationship Id="rId18" Type="http://schemas.openxmlformats.org/officeDocument/2006/relationships/hyperlink" Target="consultantplus://offline/ref=B9AB32AA94B10FB055A6485AAF44EC561E8E6BFC7F51172AB12CF005760941118A31B6DE6162BCC1gBP0G" TargetMode="External"/><Relationship Id="rId26" Type="http://schemas.openxmlformats.org/officeDocument/2006/relationships/hyperlink" Target="consultantplus://offline/main?base=RLAW154;n=26404;fld=134;dst=100164"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E8F6DF77B594A20B975FC0771061E068D78BADF6162BFgCP0G" TargetMode="External"/><Relationship Id="rId7" Type="http://schemas.openxmlformats.org/officeDocument/2006/relationships/hyperlink" Target="mailto:paninoselpos@mail.ru."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E8F68F87C56172AB12CF005760941118A31B6DE6162BCC2gBP2G" TargetMode="External"/><Relationship Id="rId25" Type="http://schemas.openxmlformats.org/officeDocument/2006/relationships/hyperlink" Target="consultantplus://offline/main?base=LAW;n=112800;fld=134;dst=100023" TargetMode="External"/><Relationship Id="rId2" Type="http://schemas.microsoft.com/office/2007/relationships/stylesWithEffects" Target="stylesWithEffects.xml"/><Relationship Id="rId16" Type="http://schemas.openxmlformats.org/officeDocument/2006/relationships/hyperlink" Target="consultantplus://offline/ref=86C752D4BD4671676CB213EC9169085EF80C2F7AA94BD61B43480ABB98D3893CFA9EB90839361EkFOBG" TargetMode="External"/><Relationship Id="rId20" Type="http://schemas.openxmlformats.org/officeDocument/2006/relationships/hyperlink" Target="consultantplus://offline/ref=B9AB32AA94B10FB055A6485AAF44EC561E8E6EF77A53172AB12CF005760941118A31B6DE6162BEC0gBP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2800;fld=134;dst=100023" TargetMode="External"/><Relationship Id="rId11" Type="http://schemas.openxmlformats.org/officeDocument/2006/relationships/hyperlink" Target="consultantplus://offline/main?base=LAW;n=103069;fld=134;dst=100127" TargetMode="External"/><Relationship Id="rId24" Type="http://schemas.openxmlformats.org/officeDocument/2006/relationships/hyperlink" Target="consultantplus://offline/main?base=LAW;n=110141;fld=134;dst=100173"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ref=86C752D4BD4671676CB213EC9169085EF80D2C7AA8418B114B1106B99FDCD62BFDD7B50939361FFBk5O7G" TargetMode="External"/><Relationship Id="rId23" Type="http://schemas.openxmlformats.org/officeDocument/2006/relationships/hyperlink" Target="consultantplus://offline/main?base=LAW;n=112800;fld=134;dst=100023" TargetMode="External"/><Relationship Id="rId28" Type="http://schemas.openxmlformats.org/officeDocument/2006/relationships/fontTable" Target="fontTable.xml"/><Relationship Id="rId10" Type="http://schemas.openxmlformats.org/officeDocument/2006/relationships/hyperlink" Target="consultantplus://offline/ref=6F4361A8E96C337570B025D95BAFD7C76193704814E9BA4789D4487832F4DAB5A0AE9FC372C76E7C3EGBM" TargetMode="External"/><Relationship Id="rId19" Type="http://schemas.openxmlformats.org/officeDocument/2006/relationships/hyperlink" Target="consultantplus://offline/ref=B9AB32AA94B10FB055A6485AAF44EC5616846DF778594A20B975FC0771061E068D78BADF6166B8gCP7G" TargetMode="External"/><Relationship Id="rId4" Type="http://schemas.openxmlformats.org/officeDocument/2006/relationships/webSettings" Target="webSettings.xml"/><Relationship Id="rId9" Type="http://schemas.openxmlformats.org/officeDocument/2006/relationships/hyperlink" Target="consultantplus://offline/ref=6F4361A8E96C337570B025D95BAFD7C7619370471BE5BA4789D44878323FG4M" TargetMode="External"/><Relationship Id="rId14" Type="http://schemas.openxmlformats.org/officeDocument/2006/relationships/hyperlink" Target="consultantplus://offline/ref=E9A39D8E21FFFCF7810624FE59638302D1C0A5078E5616CFC74F01194BD30A35FCD1AF4CF0F8DFDFqDZ0M" TargetMode="External"/><Relationship Id="rId22" Type="http://schemas.openxmlformats.org/officeDocument/2006/relationships/hyperlink" Target="consultantplus://offline/main?base=LAW;n=102417;fld=134;dst=30" TargetMode="External"/><Relationship Id="rId27"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5237</Words>
  <Characters>29853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2013-10-03T04:45:00Z</cp:lastPrinted>
  <dcterms:created xsi:type="dcterms:W3CDTF">2013-01-24T09:28:00Z</dcterms:created>
  <dcterms:modified xsi:type="dcterms:W3CDTF">2014-04-04T05:48:00Z</dcterms:modified>
</cp:coreProperties>
</file>